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C9A7" w14:textId="29209A39" w:rsidR="008121C0" w:rsidRPr="009650BC" w:rsidRDefault="00B91EAF" w:rsidP="008121C0">
      <w:pPr>
        <w:jc w:val="right"/>
        <w:rPr>
          <w:rFonts w:ascii="Bookman Old Style" w:hAnsi="Bookman Old Style"/>
          <w:b/>
          <w:color w:val="0000FF"/>
          <w:sz w:val="24"/>
          <w:szCs w:val="24"/>
          <w:u w:val="single"/>
          <w:lang w:val="pt-BR"/>
        </w:rPr>
      </w:pPr>
      <w:r w:rsidRPr="00B91EAF">
        <w:rPr>
          <w:rFonts w:ascii="Bookman Old Style" w:hAnsi="Bookman Old Style"/>
          <w:b/>
          <w:color w:val="0000FF"/>
          <w:sz w:val="24"/>
          <w:szCs w:val="24"/>
          <w:u w:val="single"/>
          <w:lang w:val="pt-BR"/>
        </w:rPr>
        <mc:AlternateContent>
          <mc:Choice Requires="wps">
            <w:drawing>
              <wp:anchor distT="45720" distB="45720" distL="114300" distR="114300" simplePos="0" relativeHeight="251666432" behindDoc="0" locked="0" layoutInCell="1" allowOverlap="1" wp14:anchorId="62C936ED" wp14:editId="1AF3A00B">
                <wp:simplePos x="0" y="0"/>
                <wp:positionH relativeFrom="column">
                  <wp:posOffset>5095875</wp:posOffset>
                </wp:positionH>
                <wp:positionV relativeFrom="paragraph">
                  <wp:posOffset>-200025</wp:posOffset>
                </wp:positionV>
                <wp:extent cx="9810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55010C7E" w14:textId="2B1B9C98" w:rsidR="00B91EAF" w:rsidRDefault="00B91EAF" w:rsidP="00B91EAF">
                            <w:pPr>
                              <w:jc w:val="center"/>
                              <w:rPr>
                                <w:lang w:val="id-ID"/>
                              </w:rPr>
                            </w:pPr>
                            <w:r>
                              <w:rPr>
                                <w:lang w:val="id-ID"/>
                              </w:rPr>
                              <w:t>LOGO</w:t>
                            </w:r>
                          </w:p>
                          <w:p w14:paraId="21E541AD" w14:textId="5D532F7F" w:rsidR="00B91EAF" w:rsidRDefault="00B91EAF" w:rsidP="00B91EAF">
                            <w:pPr>
                              <w:jc w:val="center"/>
                              <w:rPr>
                                <w:lang w:val="id-ID"/>
                              </w:rPr>
                            </w:pPr>
                            <w:r>
                              <w:rPr>
                                <w:lang w:val="id-ID"/>
                              </w:rPr>
                              <w:t>INSTITUSI</w:t>
                            </w:r>
                          </w:p>
                          <w:p w14:paraId="1575D0C0" w14:textId="24490F86" w:rsidR="00B91EAF" w:rsidRDefault="00B91EAF" w:rsidP="00B91EAF">
                            <w:pPr>
                              <w:jc w:val="center"/>
                            </w:pPr>
                            <w:r>
                              <w:rPr>
                                <w:lang w:val="id-ID"/>
                              </w:rPr>
                              <w:t>MITRA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936ED" id="_x0000_t202" coordsize="21600,21600" o:spt="202" path="m,l,21600r21600,l21600,xe">
                <v:stroke joinstyle="miter"/>
                <v:path gradientshapeok="t" o:connecttype="rect"/>
              </v:shapetype>
              <v:shape id="Text Box 2" o:spid="_x0000_s1026" type="#_x0000_t202" style="position:absolute;left:0;text-align:left;margin-left:401.25pt;margin-top:-15.75pt;width:7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VIDQIAAPQDAAAOAAAAZHJzL2Uyb0RvYy54bWysU9tuGyEQfa/Uf0C813uRHTsrr6M0qatK&#10;6UVK+gEsy3pRgaGAvet+fQfWcazmLSoPCJiZM3PODOubUStyEM5LMDUtZjklwnBopdnV9OfT9sOK&#10;Eh+YaZkCI2p6FJ7ebN6/Ww+2EiX0oFrhCIIYXw22pn0Itsoyz3uhmZ+BFQaNHTjNAl7dLmsdGxBd&#10;q6zM86tsANdaB1x4j6/3k5FuEn7XCR6+d50XgaiaYm0h7S7tTdyzzZpVO8dsL/mpDPaGKjSTBpOe&#10;oe5ZYGTv5CsoLbkDD12YcdAZdJ3kInFANkX+D5vHnlmRuKA43p5l8v8Pln87/HBEtjUtiyUlhmls&#10;0pMYA/kIIymjPoP1Fbo9WnQMIz5jnxNXbx+A//LEwF3PzE7cOgdDL1iL9RUxMrsInXB8BGmGr9Bi&#10;GrYPkIDGzukoHspBEB37dDz3JpbC8fF6VeTLBSUcTcU8n1+VqXkZq56jrfPhswBN4qGmDnuf0Nnh&#10;wYdYDaueXWIyA1upVOq/MmTADItykQIuLFoGHE8ldU1XeVzTwESSn0ybggOTajpjAmVOrCPRiXIY&#10;mxEdoxQNtEfk72AaQ/w2eOjB/aFkwBGsqf+9Z05Qor4Y1PC6mM/jzKbLfLFExsRdWppLCzMcoWoa&#10;KJmOdyHNeeTq7S1qvZVJhpdKTrXiaCV1Tt8gzu7lPXm9fNbNXwAAAP//AwBQSwMEFAAGAAgAAAAh&#10;AAHtk7LgAAAACwEAAA8AAABkcnMvZG93bnJldi54bWxMj8FOwzAMhu9IvENkJG5buqLRrjSdJrSN&#10;I2NUnLMma6s1TpRkXXl7zAlutvzp9/eX68kMbNQ+9BYFLOYJMI2NVT22AurP3SwHFqJEJQeLWsC3&#10;DrCu7u9KWSh7ww89HmPLKARDIQV0MbqC89B02sgwt04j3c7WGxlp9S1XXt4o3Aw8TZJnbmSP9KGT&#10;Tr92urkcr0aAi26fvfn3w2a7G5P6a1+nfbsV4vFh2rwAi3qKfzD86pM6VOR0sldUgQ0C8iRdEipg&#10;9rSggYjVMqN2J0LzVQa8Kvn/DtUPAAAA//8DAFBLAQItABQABgAIAAAAIQC2gziS/gAAAOEBAAAT&#10;AAAAAAAAAAAAAAAAAAAAAABbQ29udGVudF9UeXBlc10ueG1sUEsBAi0AFAAGAAgAAAAhADj9If/W&#10;AAAAlAEAAAsAAAAAAAAAAAAAAAAALwEAAF9yZWxzLy5yZWxzUEsBAi0AFAAGAAgAAAAhAHPxRUgN&#10;AgAA9AMAAA4AAAAAAAAAAAAAAAAALgIAAGRycy9lMm9Eb2MueG1sUEsBAi0AFAAGAAgAAAAhAAHt&#10;k7LgAAAACwEAAA8AAAAAAAAAAAAAAAAAZwQAAGRycy9kb3ducmV2LnhtbFBLBQYAAAAABAAEAPMA&#10;AAB0BQAAAAA=&#10;" filled="f" stroked="f">
                <v:textbox style="mso-fit-shape-to-text:t">
                  <w:txbxContent>
                    <w:p w14:paraId="55010C7E" w14:textId="2B1B9C98" w:rsidR="00B91EAF" w:rsidRDefault="00B91EAF" w:rsidP="00B91EAF">
                      <w:pPr>
                        <w:jc w:val="center"/>
                        <w:rPr>
                          <w:lang w:val="id-ID"/>
                        </w:rPr>
                      </w:pPr>
                      <w:r>
                        <w:rPr>
                          <w:lang w:val="id-ID"/>
                        </w:rPr>
                        <w:t>LOGO</w:t>
                      </w:r>
                    </w:p>
                    <w:p w14:paraId="21E541AD" w14:textId="5D532F7F" w:rsidR="00B91EAF" w:rsidRDefault="00B91EAF" w:rsidP="00B91EAF">
                      <w:pPr>
                        <w:jc w:val="center"/>
                        <w:rPr>
                          <w:lang w:val="id-ID"/>
                        </w:rPr>
                      </w:pPr>
                      <w:r>
                        <w:rPr>
                          <w:lang w:val="id-ID"/>
                        </w:rPr>
                        <w:t>INSTITUSI</w:t>
                      </w:r>
                    </w:p>
                    <w:p w14:paraId="1575D0C0" w14:textId="24490F86" w:rsidR="00B91EAF" w:rsidRDefault="00B91EAF" w:rsidP="00B91EAF">
                      <w:pPr>
                        <w:jc w:val="center"/>
                      </w:pPr>
                      <w:r>
                        <w:rPr>
                          <w:lang w:val="id-ID"/>
                        </w:rPr>
                        <w:t>MITRA</w:t>
                      </w:r>
                    </w:p>
                  </w:txbxContent>
                </v:textbox>
              </v:shape>
            </w:pict>
          </mc:Fallback>
        </mc:AlternateContent>
      </w:r>
      <w:r w:rsidR="00267303">
        <w:rPr>
          <w:rFonts w:ascii="Bookman Old Style" w:hAnsi="Bookman Old Style"/>
          <w:sz w:val="24"/>
          <w:szCs w:val="24"/>
        </w:rPr>
        <mc:AlternateContent>
          <mc:Choice Requires="wps">
            <w:drawing>
              <wp:anchor distT="0" distB="0" distL="114300" distR="114300" simplePos="0" relativeHeight="251664384" behindDoc="0" locked="0" layoutInCell="1" allowOverlap="1" wp14:anchorId="299944D4" wp14:editId="77F24298">
                <wp:simplePos x="0" y="0"/>
                <wp:positionH relativeFrom="column">
                  <wp:posOffset>5019027</wp:posOffset>
                </wp:positionH>
                <wp:positionV relativeFrom="paragraph">
                  <wp:posOffset>-485761</wp:posOffset>
                </wp:positionV>
                <wp:extent cx="1108953" cy="1108953"/>
                <wp:effectExtent l="0" t="0" r="15240" b="15240"/>
                <wp:wrapNone/>
                <wp:docPr id="3" name="Oval 3"/>
                <wp:cNvGraphicFramePr/>
                <a:graphic xmlns:a="http://schemas.openxmlformats.org/drawingml/2006/main">
                  <a:graphicData uri="http://schemas.microsoft.com/office/word/2010/wordprocessingShape">
                    <wps:wsp>
                      <wps:cNvSpPr/>
                      <wps:spPr>
                        <a:xfrm>
                          <a:off x="0" y="0"/>
                          <a:ext cx="1108953" cy="11089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C1A77C" id="Oval 3" o:spid="_x0000_s1026" style="position:absolute;margin-left:395.2pt;margin-top:-38.25pt;width:87.3pt;height:8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yxbgIAADgFAAAOAAAAZHJzL2Uyb0RvYy54bWysVE1v2zAMvQ/YfxB0X2ynydYGcYogRYcB&#10;RVusHXpWZKkWIImapMTJfv0o2XGLtdhhWA4KKZKPH37U8vJgNNkLHxTYmlaTkhJhOTTKPtf0x+P1&#10;p3NKQmS2YRqsqOlRBHq5+vhh2bmFmEILuhGeIIgNi87VtI3RLYoi8FYYFibghEWjBG9YRNU/F41n&#10;HaIbXUzL8nPRgW+cBy5CwNur3khXGV9KweOdlEFEomuKtcV8+nxu01mslmzx7JlrFR/KYP9QhWHK&#10;YtIR6opFRnZevYEyinsIIOOEgylASsVF7gG7qco/unlomRO5FxxOcOOYwv+D5bf7e09UU9MzSiwz&#10;+Inu9kyTszSZzoUFOjy4ez9oAcXU5kF6k/6xAXLI0zyO0xSHSDheVlV5fjFHWI62k4I4xUu48yF+&#10;FWBIEmoqtFYupI7Zgu1vQuy9T14Ymirqa8hSPGqRnLX9LiR2gVmnOTrzR2y0J9hMTRnnwsaqN7Ws&#10;Ef31vMRfahRLGiOylgETslRaj9gDQOLmW+weZvBPoSLTbwwu/1ZYHzxG5Mxg4xhslAX/HoDGrobM&#10;vf9pSP1o0pS20BzxG3voyR8cv1Y47hsW4j3zyHbcC9zgeIeH1NDVFAaJkhb8r/fukz+SEK2UdLg9&#10;NQ0/d8wLSvQ3i/S8qGaztG5Zmc2/TFHxry3b1xa7MxvAz1ThW+F4FpN/1CdRejBPuOjrlBVNzHLM&#10;XVMe/UnZxH6r8angYr3ObrhijsUb++B4Ak9TTVx6PDwx7wbORaTrLZw27Q3vet8UaWG9iyBVJuXL&#10;XId543pm4gxPSdr/13r2ennwVr8BAAD//wMAUEsDBBQABgAIAAAAIQATwXYe4gAAAAoBAAAPAAAA&#10;ZHJzL2Rvd25yZXYueG1sTI/BTsMwDIbvSLxDZCQuaEuHWLaVphNDGhc4wAABN681bUXjlCbbCk+P&#10;OcHNlj/9/v5sObhW7akPjWcLk3ECirjwZcOVhafH9WgOKkTkElvPZOGLAizz46MM09If+IH2m1gp&#10;CeGQooU6xi7VOhQ1OQxj3xHL7d33DqOsfaXLHg8S7lp9niRGO2xYPtTY0XVNxcdm5yy8mfWKzf3t&#10;Gd91oVg93+D368untacnw9UlqEhD/IPhV1/UIRenrd9xGVRrYbZILgS1MJqZKSghFmYq7bYyzCeg&#10;80z/r5D/AAAA//8DAFBLAQItABQABgAIAAAAIQC2gziS/gAAAOEBAAATAAAAAAAAAAAAAAAAAAAA&#10;AABbQ29udGVudF9UeXBlc10ueG1sUEsBAi0AFAAGAAgAAAAhADj9If/WAAAAlAEAAAsAAAAAAAAA&#10;AAAAAAAALwEAAF9yZWxzLy5yZWxzUEsBAi0AFAAGAAgAAAAhALDJfLFuAgAAOAUAAA4AAAAAAAAA&#10;AAAAAAAALgIAAGRycy9lMm9Eb2MueG1sUEsBAi0AFAAGAAgAAAAhABPBdh7iAAAACgEAAA8AAAAA&#10;AAAAAAAAAAAAyAQAAGRycy9kb3ducmV2LnhtbFBLBQYAAAAABAAEAPMAAADXBQAAAAA=&#10;" fillcolor="#4f81bd [3204]" strokecolor="#243f60 [1604]" strokeweight="2pt"/>
            </w:pict>
          </mc:Fallback>
        </mc:AlternateContent>
      </w:r>
      <w:r w:rsidR="00E96850" w:rsidRPr="009650BC">
        <w:rPr>
          <w:rFonts w:ascii="Bookman Old Style" w:hAnsi="Bookman Old Style"/>
          <w:sz w:val="24"/>
          <w:szCs w:val="24"/>
        </w:rPr>
        <w:drawing>
          <wp:anchor distT="0" distB="0" distL="114300" distR="114300" simplePos="0" relativeHeight="251663360" behindDoc="1" locked="0" layoutInCell="1" allowOverlap="1" wp14:anchorId="23F1A94C" wp14:editId="08F887A1">
            <wp:simplePos x="0" y="0"/>
            <wp:positionH relativeFrom="margin">
              <wp:posOffset>-194553</wp:posOffset>
            </wp:positionH>
            <wp:positionV relativeFrom="paragraph">
              <wp:posOffset>-428733</wp:posOffset>
            </wp:positionV>
            <wp:extent cx="1114425" cy="1123950"/>
            <wp:effectExtent l="0" t="0" r="9525" b="0"/>
            <wp:wrapNone/>
            <wp:docPr id="2" name="Picture 2" descr="logo-un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kal-png"/>
                    <pic:cNvPicPr>
                      <a:picLocks noChangeAspect="1" noChangeArrowheads="1"/>
                    </pic:cNvPicPr>
                  </pic:nvPicPr>
                  <pic:blipFill>
                    <a:blip r:embed="rId8"/>
                    <a:srcRect/>
                    <a:stretch>
                      <a:fillRect/>
                    </a:stretch>
                  </pic:blipFill>
                  <pic:spPr bwMode="auto">
                    <a:xfrm>
                      <a:off x="0" y="0"/>
                      <a:ext cx="1114425" cy="1123950"/>
                    </a:xfrm>
                    <a:prstGeom prst="rect">
                      <a:avLst/>
                    </a:prstGeom>
                    <a:noFill/>
                    <a:ln w="9525">
                      <a:noFill/>
                      <a:miter lim="800000"/>
                      <a:headEnd/>
                      <a:tailEnd/>
                    </a:ln>
                  </pic:spPr>
                </pic:pic>
              </a:graphicData>
            </a:graphic>
          </wp:anchor>
        </w:drawing>
      </w:r>
    </w:p>
    <w:p w14:paraId="655BBBD8" w14:textId="77777777" w:rsidR="00CA4608" w:rsidRPr="009650BC" w:rsidRDefault="00CA4608" w:rsidP="0027317E">
      <w:pPr>
        <w:spacing w:line="360" w:lineRule="auto"/>
        <w:jc w:val="center"/>
        <w:rPr>
          <w:rFonts w:ascii="Bookman Old Style" w:hAnsi="Bookman Old Style"/>
          <w:b/>
          <w:sz w:val="24"/>
          <w:szCs w:val="24"/>
        </w:rPr>
      </w:pPr>
    </w:p>
    <w:p w14:paraId="0B4245CF" w14:textId="77777777" w:rsidR="00CA4608" w:rsidRPr="009650BC" w:rsidRDefault="00CA4608" w:rsidP="0027317E">
      <w:pPr>
        <w:spacing w:line="360" w:lineRule="auto"/>
        <w:jc w:val="center"/>
        <w:rPr>
          <w:rFonts w:ascii="Bookman Old Style" w:hAnsi="Bookman Old Style"/>
          <w:b/>
          <w:sz w:val="24"/>
          <w:szCs w:val="24"/>
        </w:rPr>
      </w:pPr>
    </w:p>
    <w:p w14:paraId="087CBEBD" w14:textId="77777777" w:rsidR="00CA4608" w:rsidRPr="009650BC" w:rsidRDefault="009275C1" w:rsidP="0027317E">
      <w:pPr>
        <w:spacing w:line="360" w:lineRule="auto"/>
        <w:jc w:val="center"/>
        <w:rPr>
          <w:rFonts w:ascii="Bookman Old Style" w:hAnsi="Bookman Old Style"/>
          <w:b/>
          <w:sz w:val="24"/>
          <w:szCs w:val="24"/>
        </w:rPr>
      </w:pPr>
      <w:r w:rsidRPr="009650BC">
        <w:rPr>
          <w:rFonts w:ascii="Bookman Old Style" w:hAnsi="Bookman Old Style"/>
          <w:b/>
          <w:sz w:val="24"/>
          <w:szCs w:val="24"/>
        </w:rPr>
        <w:t>MEMORANDUM OF UNDERSTANDING (MoU)</w:t>
      </w:r>
    </w:p>
    <w:p w14:paraId="34AE1667" w14:textId="77777777" w:rsidR="0027317E" w:rsidRPr="009650BC" w:rsidRDefault="0027317E" w:rsidP="0027317E">
      <w:pPr>
        <w:spacing w:line="360" w:lineRule="auto"/>
        <w:jc w:val="center"/>
        <w:rPr>
          <w:rFonts w:ascii="Bookman Old Style" w:hAnsi="Bookman Old Style"/>
          <w:b/>
          <w:sz w:val="24"/>
          <w:szCs w:val="24"/>
        </w:rPr>
      </w:pPr>
      <w:r w:rsidRPr="009650BC">
        <w:rPr>
          <w:rFonts w:ascii="Bookman Old Style" w:hAnsi="Bookman Old Style"/>
          <w:b/>
          <w:sz w:val="24"/>
          <w:szCs w:val="24"/>
        </w:rPr>
        <w:t xml:space="preserve">ANTARA </w:t>
      </w:r>
    </w:p>
    <w:p w14:paraId="159E3AAC" w14:textId="77777777" w:rsidR="0027317E" w:rsidRPr="009650BC" w:rsidRDefault="0027317E" w:rsidP="0027317E">
      <w:pPr>
        <w:spacing w:line="360" w:lineRule="auto"/>
        <w:jc w:val="center"/>
        <w:rPr>
          <w:rFonts w:ascii="Bookman Old Style" w:hAnsi="Bookman Old Style"/>
          <w:b/>
          <w:sz w:val="24"/>
          <w:szCs w:val="24"/>
        </w:rPr>
      </w:pPr>
      <w:r w:rsidRPr="009650BC">
        <w:rPr>
          <w:rFonts w:ascii="Bookman Old Style" w:hAnsi="Bookman Old Style"/>
          <w:b/>
          <w:sz w:val="24"/>
          <w:szCs w:val="24"/>
        </w:rPr>
        <w:t>UNIVERSITAS PEKALONGAN</w:t>
      </w:r>
    </w:p>
    <w:p w14:paraId="723D965F" w14:textId="77777777" w:rsidR="0027317E" w:rsidRPr="009650BC" w:rsidRDefault="0027317E" w:rsidP="0027317E">
      <w:pPr>
        <w:spacing w:line="360" w:lineRule="auto"/>
        <w:jc w:val="center"/>
        <w:rPr>
          <w:rFonts w:ascii="Bookman Old Style" w:hAnsi="Bookman Old Style"/>
          <w:b/>
          <w:sz w:val="24"/>
          <w:szCs w:val="24"/>
        </w:rPr>
      </w:pPr>
      <w:r w:rsidRPr="009650BC">
        <w:rPr>
          <w:rFonts w:ascii="Bookman Old Style" w:hAnsi="Bookman Old Style"/>
          <w:b/>
          <w:sz w:val="24"/>
          <w:szCs w:val="24"/>
        </w:rPr>
        <w:t>DENGAN</w:t>
      </w:r>
    </w:p>
    <w:p w14:paraId="3FBEBC10" w14:textId="77777777" w:rsidR="0027317E" w:rsidRPr="009650BC" w:rsidRDefault="00267303" w:rsidP="008121C0">
      <w:pPr>
        <w:jc w:val="center"/>
        <w:rPr>
          <w:rFonts w:ascii="Bookman Old Style" w:hAnsi="Bookman Old Style"/>
          <w:b/>
          <w:sz w:val="24"/>
          <w:szCs w:val="24"/>
        </w:rPr>
      </w:pPr>
      <w:r>
        <w:rPr>
          <w:rFonts w:ascii="Bookman Old Style" w:hAnsi="Bookman Old Style"/>
          <w:b/>
          <w:sz w:val="24"/>
          <w:szCs w:val="24"/>
        </w:rPr>
        <w:t>…………………………………………….</w:t>
      </w:r>
    </w:p>
    <w:p w14:paraId="13418DE7" w14:textId="77777777" w:rsidR="008121C0" w:rsidRPr="009650BC" w:rsidRDefault="008121C0" w:rsidP="008121C0">
      <w:pPr>
        <w:jc w:val="center"/>
        <w:rPr>
          <w:rFonts w:ascii="Bookman Old Style" w:hAnsi="Bookman Old Style"/>
          <w:b/>
          <w:sz w:val="24"/>
          <w:szCs w:val="24"/>
          <w:lang w:val="pt-BR"/>
        </w:rPr>
      </w:pPr>
    </w:p>
    <w:p w14:paraId="54ED9376" w14:textId="77777777" w:rsidR="0027317E" w:rsidRPr="009650BC" w:rsidRDefault="0027317E" w:rsidP="008121C0">
      <w:pPr>
        <w:jc w:val="center"/>
        <w:rPr>
          <w:rFonts w:ascii="Bookman Old Style" w:hAnsi="Bookman Old Style"/>
          <w:b/>
          <w:sz w:val="24"/>
          <w:szCs w:val="24"/>
          <w:lang w:val="pt-BR"/>
        </w:rPr>
      </w:pPr>
    </w:p>
    <w:p w14:paraId="393EE6B7" w14:textId="77777777" w:rsidR="0027317E" w:rsidRPr="009650BC" w:rsidRDefault="0027317E" w:rsidP="008121C0">
      <w:pPr>
        <w:jc w:val="center"/>
        <w:rPr>
          <w:rFonts w:ascii="Bookman Old Style" w:hAnsi="Bookman Old Style"/>
          <w:b/>
          <w:sz w:val="24"/>
          <w:szCs w:val="24"/>
          <w:lang w:val="pt-BR"/>
        </w:rPr>
      </w:pPr>
      <w:r w:rsidRPr="009650BC">
        <w:rPr>
          <w:rFonts w:ascii="Bookman Old Style" w:hAnsi="Bookman Old Style"/>
          <w:b/>
          <w:sz w:val="24"/>
          <w:szCs w:val="24"/>
          <w:lang w:val="pt-BR"/>
        </w:rPr>
        <w:t>TENTANG</w:t>
      </w:r>
    </w:p>
    <w:p w14:paraId="3D25D3F2" w14:textId="77777777" w:rsidR="0027317E" w:rsidRPr="009650BC" w:rsidRDefault="0027317E" w:rsidP="008121C0">
      <w:pPr>
        <w:jc w:val="center"/>
        <w:rPr>
          <w:rFonts w:ascii="Bookman Old Style" w:hAnsi="Bookman Old Style"/>
          <w:b/>
          <w:sz w:val="24"/>
          <w:szCs w:val="24"/>
          <w:lang w:val="pt-BR"/>
        </w:rPr>
      </w:pPr>
    </w:p>
    <w:p w14:paraId="6F40C01B" w14:textId="77777777" w:rsidR="008121C0" w:rsidRPr="009650BC" w:rsidRDefault="009275C1" w:rsidP="008121C0">
      <w:pPr>
        <w:jc w:val="center"/>
        <w:rPr>
          <w:rFonts w:ascii="Bookman Old Style" w:hAnsi="Bookman Old Style"/>
          <w:b/>
          <w:sz w:val="24"/>
          <w:szCs w:val="24"/>
          <w:lang w:val="pt-BR"/>
        </w:rPr>
      </w:pPr>
      <w:r w:rsidRPr="009650BC">
        <w:rPr>
          <w:rFonts w:ascii="Bookman Old Style" w:hAnsi="Bookman Old Style"/>
          <w:b/>
          <w:sz w:val="24"/>
          <w:szCs w:val="24"/>
          <w:lang w:val="pt-BR"/>
        </w:rPr>
        <w:t>PEMBERIAN BEASISWA PENDIDIKAN BAGI ANAK YATIM PIATU</w:t>
      </w:r>
    </w:p>
    <w:p w14:paraId="2216B9CE" w14:textId="77777777" w:rsidR="008121C0" w:rsidRPr="009650BC" w:rsidRDefault="0027317E" w:rsidP="008121C0">
      <w:pPr>
        <w:tabs>
          <w:tab w:val="left" w:pos="645"/>
          <w:tab w:val="center" w:pos="4326"/>
        </w:tabs>
        <w:jc w:val="center"/>
        <w:rPr>
          <w:rFonts w:ascii="Bookman Old Style" w:hAnsi="Bookman Old Style"/>
          <w:b/>
          <w:sz w:val="24"/>
          <w:szCs w:val="24"/>
          <w:lang w:val="pt-BR"/>
        </w:rPr>
      </w:pPr>
      <w:r w:rsidRPr="009650BC">
        <w:rPr>
          <w:rFonts w:ascii="Bookman Old Style" w:hAnsi="Bookman Old Style"/>
          <w:b/>
          <w:sz w:val="24"/>
          <w:szCs w:val="24"/>
          <w:lang w:val="pt-BR"/>
        </w:rPr>
        <w:t xml:space="preserve">OLEH </w:t>
      </w:r>
      <w:r w:rsidR="00E96850" w:rsidRPr="009650BC">
        <w:rPr>
          <w:rFonts w:ascii="Bookman Old Style" w:hAnsi="Bookman Old Style"/>
          <w:b/>
          <w:sz w:val="24"/>
          <w:szCs w:val="24"/>
          <w:lang w:val="pt-BR"/>
        </w:rPr>
        <w:t>UNIVERSITAS PEKALONGAN</w:t>
      </w:r>
    </w:p>
    <w:p w14:paraId="5CE2E030" w14:textId="77777777" w:rsidR="008121C0" w:rsidRPr="009650BC" w:rsidRDefault="008121C0" w:rsidP="008121C0">
      <w:pPr>
        <w:tabs>
          <w:tab w:val="left" w:pos="645"/>
          <w:tab w:val="center" w:pos="4326"/>
        </w:tabs>
        <w:jc w:val="center"/>
        <w:rPr>
          <w:rFonts w:ascii="Bookman Old Style" w:hAnsi="Bookman Old Style"/>
          <w:b/>
          <w:sz w:val="24"/>
          <w:szCs w:val="24"/>
          <w:lang w:val="pt-BR"/>
        </w:rPr>
      </w:pPr>
    </w:p>
    <w:p w14:paraId="06BF6ECD" w14:textId="77777777" w:rsidR="008121C0" w:rsidRPr="009650BC" w:rsidRDefault="008121C0" w:rsidP="008121C0">
      <w:pPr>
        <w:jc w:val="center"/>
        <w:rPr>
          <w:rFonts w:ascii="Bookman Old Style" w:hAnsi="Bookman Old Style"/>
          <w:b/>
          <w:sz w:val="24"/>
          <w:szCs w:val="24"/>
          <w:lang w:val="sv-SE"/>
        </w:rPr>
      </w:pPr>
    </w:p>
    <w:tbl>
      <w:tblPr>
        <w:tblW w:w="0" w:type="auto"/>
        <w:jc w:val="center"/>
        <w:tblLook w:val="01E0" w:firstRow="1" w:lastRow="1" w:firstColumn="1" w:lastColumn="1" w:noHBand="0" w:noVBand="0"/>
      </w:tblPr>
      <w:tblGrid>
        <w:gridCol w:w="5360"/>
      </w:tblGrid>
      <w:tr w:rsidR="008121C0" w:rsidRPr="009650BC" w14:paraId="12ABFF02" w14:textId="77777777" w:rsidTr="006B0040">
        <w:trPr>
          <w:trHeight w:val="558"/>
          <w:jc w:val="center"/>
        </w:trPr>
        <w:tc>
          <w:tcPr>
            <w:tcW w:w="5360" w:type="dxa"/>
          </w:tcPr>
          <w:p w14:paraId="790A6E62" w14:textId="77777777" w:rsidR="008121C0" w:rsidRPr="009650BC" w:rsidRDefault="008121C0" w:rsidP="00B873DB">
            <w:pPr>
              <w:pStyle w:val="Heading6"/>
              <w:jc w:val="center"/>
              <w:rPr>
                <w:rFonts w:ascii="Bookman Old Style" w:hAnsi="Bookman Old Style" w:cs="Times New Roman"/>
                <w:sz w:val="24"/>
                <w:u w:val="none"/>
                <w:lang w:val="nb-NO"/>
              </w:rPr>
            </w:pPr>
          </w:p>
          <w:p w14:paraId="2039A37C" w14:textId="77777777" w:rsidR="008121C0" w:rsidRPr="009650BC" w:rsidRDefault="008121C0" w:rsidP="00FE32E5">
            <w:pPr>
              <w:pStyle w:val="Heading6"/>
              <w:rPr>
                <w:rFonts w:ascii="Bookman Old Style" w:hAnsi="Bookman Old Style" w:cs="Times New Roman"/>
                <w:sz w:val="24"/>
                <w:lang w:val="nb-NO"/>
              </w:rPr>
            </w:pPr>
            <w:r w:rsidRPr="009650BC">
              <w:rPr>
                <w:rFonts w:ascii="Bookman Old Style" w:hAnsi="Bookman Old Style" w:cs="Times New Roman"/>
                <w:sz w:val="24"/>
                <w:lang w:val="nb-NO"/>
              </w:rPr>
              <w:t>Nomor :</w:t>
            </w:r>
            <w:r w:rsidR="00CA4608" w:rsidRPr="009650BC">
              <w:rPr>
                <w:rFonts w:ascii="Bookman Old Style" w:hAnsi="Bookman Old Style" w:cs="Times New Roman"/>
                <w:sz w:val="24"/>
                <w:lang w:val="nb-NO"/>
              </w:rPr>
              <w:t xml:space="preserve">  </w:t>
            </w:r>
            <w:r w:rsidR="00267303">
              <w:rPr>
                <w:rFonts w:ascii="Bookman Old Style" w:hAnsi="Bookman Old Style" w:cs="Times New Roman"/>
                <w:sz w:val="24"/>
                <w:lang w:val="nb-NO"/>
              </w:rPr>
              <w:t>...............................................</w:t>
            </w:r>
            <w:r w:rsidR="006B0040" w:rsidRPr="009650BC">
              <w:rPr>
                <w:rFonts w:ascii="Bookman Old Style" w:hAnsi="Bookman Old Style" w:cs="Times New Roman"/>
                <w:sz w:val="24"/>
                <w:lang w:val="nb-NO"/>
              </w:rPr>
              <w:t xml:space="preserve"> </w:t>
            </w:r>
          </w:p>
          <w:p w14:paraId="5E418584" w14:textId="77777777" w:rsidR="008121C0" w:rsidRPr="009650BC" w:rsidRDefault="008121C0" w:rsidP="00427AB2">
            <w:pPr>
              <w:ind w:right="-1788"/>
              <w:rPr>
                <w:rFonts w:ascii="Bookman Old Style" w:hAnsi="Bookman Old Style"/>
                <w:b/>
                <w:sz w:val="24"/>
                <w:szCs w:val="24"/>
                <w:lang w:val="nb-NO"/>
              </w:rPr>
            </w:pPr>
            <w:r w:rsidRPr="009650BC">
              <w:rPr>
                <w:rFonts w:ascii="Bookman Old Style" w:hAnsi="Bookman Old Style"/>
                <w:b/>
                <w:sz w:val="24"/>
                <w:szCs w:val="24"/>
                <w:lang w:val="nb-NO"/>
              </w:rPr>
              <w:t xml:space="preserve">Nomor : </w:t>
            </w:r>
            <w:r w:rsidR="00CA4608" w:rsidRPr="00267303">
              <w:rPr>
                <w:rFonts w:ascii="Bookman Old Style" w:hAnsi="Bookman Old Style"/>
                <w:b/>
                <w:sz w:val="24"/>
                <w:szCs w:val="24"/>
                <w:lang w:val="nb-NO"/>
              </w:rPr>
              <w:t xml:space="preserve"> </w:t>
            </w:r>
            <w:r w:rsidR="00267303" w:rsidRPr="00267303">
              <w:rPr>
                <w:rFonts w:ascii="Bookman Old Style" w:hAnsi="Bookman Old Style"/>
                <w:b/>
                <w:sz w:val="24"/>
                <w:lang w:val="nb-NO"/>
              </w:rPr>
              <w:t>...............................................</w:t>
            </w:r>
          </w:p>
        </w:tc>
      </w:tr>
    </w:tbl>
    <w:p w14:paraId="6B62B256" w14:textId="77777777" w:rsidR="008121C0" w:rsidRPr="009650BC" w:rsidRDefault="008121C0" w:rsidP="008121C0">
      <w:pPr>
        <w:pBdr>
          <w:bottom w:val="single" w:sz="4" w:space="0" w:color="auto"/>
        </w:pBdr>
        <w:jc w:val="both"/>
        <w:rPr>
          <w:rFonts w:ascii="Bookman Old Style" w:hAnsi="Bookman Old Style"/>
          <w:b/>
          <w:sz w:val="24"/>
          <w:szCs w:val="24"/>
          <w:lang w:val="nb-NO"/>
        </w:rPr>
      </w:pPr>
    </w:p>
    <w:p w14:paraId="44607970" w14:textId="77777777" w:rsidR="008121C0" w:rsidRPr="009650BC" w:rsidRDefault="008121C0" w:rsidP="008121C0">
      <w:pPr>
        <w:tabs>
          <w:tab w:val="left" w:pos="1080"/>
          <w:tab w:val="left" w:pos="1260"/>
          <w:tab w:val="left" w:pos="6480"/>
        </w:tabs>
        <w:spacing w:line="360" w:lineRule="auto"/>
        <w:rPr>
          <w:rFonts w:ascii="Bookman Old Style" w:hAnsi="Bookman Old Style"/>
          <w:sz w:val="24"/>
          <w:szCs w:val="24"/>
          <w:lang w:val="nb-NO"/>
        </w:rPr>
      </w:pPr>
    </w:p>
    <w:p w14:paraId="441FA29E" w14:textId="77777777" w:rsidR="00857A8B" w:rsidRPr="009650BC" w:rsidRDefault="00857A8B" w:rsidP="00857A8B">
      <w:pPr>
        <w:tabs>
          <w:tab w:val="left" w:pos="7602"/>
        </w:tabs>
        <w:spacing w:before="120" w:after="120" w:line="100" w:lineRule="atLeast"/>
        <w:jc w:val="both"/>
        <w:rPr>
          <w:rFonts w:ascii="Bookman Old Style" w:hAnsi="Bookman Old Style" w:cs="Bookman Old Style"/>
          <w:sz w:val="24"/>
          <w:szCs w:val="24"/>
          <w:lang w:val="id-ID"/>
        </w:rPr>
      </w:pPr>
      <w:r w:rsidRPr="009650BC">
        <w:rPr>
          <w:rFonts w:ascii="Bookman Old Style" w:hAnsi="Bookman Old Style" w:cs="Bookman Old Style"/>
          <w:sz w:val="24"/>
          <w:szCs w:val="24"/>
          <w:lang w:val="id-ID"/>
        </w:rPr>
        <w:t xml:space="preserve">Pada hari ini </w:t>
      </w:r>
      <w:r w:rsidR="00267303">
        <w:rPr>
          <w:rFonts w:ascii="Bookman Old Style" w:hAnsi="Bookman Old Style" w:cs="Bookman Old Style"/>
          <w:sz w:val="24"/>
          <w:szCs w:val="24"/>
        </w:rPr>
        <w: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tanggal</w:t>
      </w:r>
      <w:r w:rsidR="006B0040" w:rsidRPr="009650BC">
        <w:rPr>
          <w:rFonts w:ascii="Bookman Old Style" w:eastAsia="Bookman Old Style" w:hAnsi="Bookman Old Style" w:cs="Bookman Old Style"/>
          <w:sz w:val="24"/>
          <w:szCs w:val="24"/>
        </w:rPr>
        <w:t xml:space="preserve"> </w:t>
      </w:r>
      <w:r w:rsidR="00267303">
        <w:rPr>
          <w:rFonts w:ascii="Bookman Old Style" w:eastAsia="Bookman Old Style" w:hAnsi="Bookman Old Style" w:cs="Bookman Old Style"/>
          <w:sz w:val="24"/>
          <w:szCs w:val="24"/>
        </w:rPr>
        <w:t>……….</w:t>
      </w:r>
      <w:r w:rsidRPr="009650BC">
        <w:rPr>
          <w:rFonts w:ascii="Bookman Old Style" w:eastAsia="Bookman Old Style" w:hAnsi="Bookman Old Style" w:cs="Bookman Old Style"/>
          <w:sz w:val="24"/>
          <w:szCs w:val="24"/>
          <w:lang w:val="id-ID"/>
        </w:rPr>
        <w:t xml:space="preserve"> Bulan </w:t>
      </w:r>
      <w:r w:rsidR="00267303">
        <w:rPr>
          <w:rFonts w:ascii="Bookman Old Style" w:eastAsia="Bookman Old Style" w:hAnsi="Bookman Old Style" w:cs="Bookman Old Style"/>
          <w:sz w:val="24"/>
          <w:szCs w:val="24"/>
        </w:rPr>
        <w:t>…..……..</w:t>
      </w:r>
      <w:r w:rsidR="00F929FE" w:rsidRPr="009650BC">
        <w:rPr>
          <w:rFonts w:ascii="Bookman Old Style" w:eastAsia="Bookman Old Style" w:hAnsi="Bookman Old Style" w:cs="Bookman Old Style"/>
          <w:sz w:val="24"/>
          <w:szCs w:val="24"/>
        </w:rPr>
        <w:t xml:space="preserve"> </w:t>
      </w:r>
      <w:r w:rsidRPr="009650BC">
        <w:rPr>
          <w:rFonts w:ascii="Bookman Old Style" w:eastAsia="Bookman Old Style" w:hAnsi="Bookman Old Style" w:cs="Bookman Old Style"/>
          <w:sz w:val="24"/>
          <w:szCs w:val="24"/>
          <w:lang w:val="id-ID"/>
        </w:rPr>
        <w:t xml:space="preserve">Tahun </w:t>
      </w:r>
      <w:r w:rsidR="00267303">
        <w:rPr>
          <w:rFonts w:ascii="Bookman Old Style" w:eastAsia="Bookman Old Style" w:hAnsi="Bookman Old Style" w:cs="Bookman Old Style"/>
          <w:sz w:val="24"/>
          <w:szCs w:val="24"/>
        </w:rPr>
        <w: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w:t>
      </w:r>
      <w:r w:rsidR="00267303">
        <w:rPr>
          <w:rFonts w:ascii="Bookman Old Style" w:hAnsi="Bookman Old Style" w:cs="Bookman Old Style"/>
          <w:sz w:val="24"/>
          <w:szCs w:val="24"/>
        </w:rPr>
        <w:t>dd</w:t>
      </w:r>
      <w:r w:rsidRPr="009650BC">
        <w:rPr>
          <w:rFonts w:ascii="Bookman Old Style" w:eastAsia="Bookman Old Style" w:hAnsi="Bookman Old Style" w:cs="Bookman Old Style"/>
          <w:sz w:val="24"/>
          <w:szCs w:val="24"/>
          <w:lang w:val="id-ID"/>
        </w:rPr>
        <w:t>–</w:t>
      </w:r>
      <w:r w:rsidR="00267303">
        <w:rPr>
          <w:rFonts w:ascii="Bookman Old Style" w:eastAsia="Bookman Old Style" w:hAnsi="Bookman Old Style" w:cs="Bookman Old Style"/>
          <w:sz w:val="24"/>
          <w:szCs w:val="24"/>
        </w:rPr>
        <w:t>mm</w:t>
      </w:r>
      <w:r w:rsidRPr="009650BC">
        <w:rPr>
          <w:rFonts w:ascii="Bookman Old Style" w:eastAsia="Bookman Old Style" w:hAnsi="Bookman Old Style" w:cs="Bookman Old Style"/>
          <w:sz w:val="24"/>
          <w:szCs w:val="24"/>
          <w:lang w:val="id-ID"/>
        </w:rPr>
        <w:t>–</w:t>
      </w:r>
      <w:r w:rsidR="00267303">
        <w:rPr>
          <w:rFonts w:ascii="Bookman Old Style" w:eastAsia="Bookman Old Style" w:hAnsi="Bookman Old Style" w:cs="Bookman Old Style"/>
          <w:sz w:val="24"/>
          <w:szCs w:val="24"/>
        </w:rPr>
        <w:t>yyyy</w:t>
      </w:r>
      <w:r w:rsidRPr="009650BC">
        <w:rPr>
          <w:rFonts w:ascii="Bookman Old Style" w:hAnsi="Bookman Old Style" w:cs="Bookman Old Style"/>
          <w:sz w:val="24"/>
          <w:szCs w:val="24"/>
          <w:lang w:val="id-ID"/>
        </w:rPr>
        <w: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bertempat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di Pekalongan,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yang</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bertandatangan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di</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bawah</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ini:</w:t>
      </w:r>
    </w:p>
    <w:tbl>
      <w:tblPr>
        <w:tblW w:w="8931" w:type="dxa"/>
        <w:tblLayout w:type="fixed"/>
        <w:tblLook w:val="0000" w:firstRow="0" w:lastRow="0" w:firstColumn="0" w:lastColumn="0" w:noHBand="0" w:noVBand="0"/>
      </w:tblPr>
      <w:tblGrid>
        <w:gridCol w:w="3828"/>
        <w:gridCol w:w="360"/>
        <w:gridCol w:w="4743"/>
      </w:tblGrid>
      <w:tr w:rsidR="00857A8B" w:rsidRPr="009650BC" w14:paraId="0B29622E" w14:textId="77777777" w:rsidTr="00DD4927">
        <w:trPr>
          <w:trHeight w:val="845"/>
        </w:trPr>
        <w:tc>
          <w:tcPr>
            <w:tcW w:w="3828" w:type="dxa"/>
            <w:shd w:val="clear" w:color="auto" w:fill="auto"/>
          </w:tcPr>
          <w:p w14:paraId="0CAE5494" w14:textId="77777777" w:rsidR="00857A8B" w:rsidRPr="009650BC" w:rsidRDefault="00241A04" w:rsidP="00241A04">
            <w:pPr>
              <w:pStyle w:val="ListParagraph"/>
              <w:numPr>
                <w:ilvl w:val="0"/>
                <w:numId w:val="12"/>
              </w:numPr>
              <w:snapToGrid w:val="0"/>
              <w:spacing w:line="288" w:lineRule="auto"/>
              <w:ind w:left="435" w:hanging="486"/>
              <w:rPr>
                <w:rFonts w:ascii="Bookman Old Style" w:hAnsi="Bookman Old Style" w:cs="Bookman Old Style"/>
                <w:sz w:val="24"/>
                <w:szCs w:val="24"/>
              </w:rPr>
            </w:pPr>
            <w:r w:rsidRPr="009650BC">
              <w:rPr>
                <w:rFonts w:ascii="Bookman Old Style" w:hAnsi="Bookman Old Style" w:cs="Bookman Old Style"/>
                <w:sz w:val="24"/>
                <w:szCs w:val="24"/>
              </w:rPr>
              <w:t xml:space="preserve">H. </w:t>
            </w:r>
            <w:r w:rsidR="00974FFF" w:rsidRPr="009650BC">
              <w:rPr>
                <w:rFonts w:ascii="Bookman Old Style" w:hAnsi="Bookman Old Style" w:cs="Bookman Old Style"/>
                <w:sz w:val="24"/>
                <w:szCs w:val="24"/>
              </w:rPr>
              <w:t>Suryani</w:t>
            </w:r>
            <w:r w:rsidRPr="009650BC">
              <w:rPr>
                <w:rFonts w:ascii="Bookman Old Style" w:hAnsi="Bookman Old Style" w:cs="Bookman Old Style"/>
                <w:sz w:val="24"/>
                <w:szCs w:val="24"/>
              </w:rPr>
              <w:t>, S.H., M.Hum</w:t>
            </w:r>
          </w:p>
          <w:p w14:paraId="16EF68B1" w14:textId="77777777" w:rsidR="00241A04" w:rsidRPr="009650BC" w:rsidRDefault="00241A04" w:rsidP="00241A04">
            <w:pPr>
              <w:snapToGrid w:val="0"/>
              <w:spacing w:line="288" w:lineRule="auto"/>
              <w:rPr>
                <w:rFonts w:ascii="Bookman Old Style" w:hAnsi="Bookman Old Style" w:cs="Bookman Old Style"/>
                <w:sz w:val="24"/>
                <w:szCs w:val="24"/>
              </w:rPr>
            </w:pPr>
          </w:p>
          <w:p w14:paraId="7990073E" w14:textId="77777777" w:rsidR="00241A04" w:rsidRPr="009650BC" w:rsidRDefault="00241A04" w:rsidP="00241A04">
            <w:pPr>
              <w:snapToGrid w:val="0"/>
              <w:spacing w:line="288" w:lineRule="auto"/>
              <w:rPr>
                <w:rFonts w:ascii="Bookman Old Style" w:hAnsi="Bookman Old Style" w:cs="Bookman Old Style"/>
                <w:sz w:val="24"/>
                <w:szCs w:val="24"/>
              </w:rPr>
            </w:pPr>
          </w:p>
          <w:p w14:paraId="2572D787" w14:textId="77777777" w:rsidR="00241A04" w:rsidRPr="009650BC" w:rsidRDefault="00241A04" w:rsidP="00241A04">
            <w:pPr>
              <w:snapToGrid w:val="0"/>
              <w:spacing w:line="288" w:lineRule="auto"/>
              <w:rPr>
                <w:rFonts w:ascii="Bookman Old Style" w:hAnsi="Bookman Old Style" w:cs="Bookman Old Style"/>
                <w:sz w:val="24"/>
                <w:szCs w:val="24"/>
              </w:rPr>
            </w:pPr>
          </w:p>
          <w:p w14:paraId="41C30F37" w14:textId="77777777" w:rsidR="00241A04" w:rsidRPr="009650BC" w:rsidRDefault="00241A04" w:rsidP="00241A04">
            <w:pPr>
              <w:snapToGrid w:val="0"/>
              <w:spacing w:line="288" w:lineRule="auto"/>
              <w:rPr>
                <w:rFonts w:ascii="Bookman Old Style" w:hAnsi="Bookman Old Style" w:cs="Bookman Old Style"/>
                <w:sz w:val="24"/>
                <w:szCs w:val="24"/>
              </w:rPr>
            </w:pPr>
          </w:p>
          <w:p w14:paraId="732B7B28" w14:textId="77777777" w:rsidR="00241A04" w:rsidRPr="009650BC" w:rsidRDefault="00241A04" w:rsidP="00241A04">
            <w:pPr>
              <w:snapToGrid w:val="0"/>
              <w:spacing w:line="288" w:lineRule="auto"/>
              <w:rPr>
                <w:rFonts w:ascii="Bookman Old Style" w:hAnsi="Bookman Old Style" w:cs="Bookman Old Style"/>
                <w:sz w:val="24"/>
                <w:szCs w:val="24"/>
              </w:rPr>
            </w:pPr>
          </w:p>
          <w:p w14:paraId="6620A6FD" w14:textId="77777777" w:rsidR="00241A04" w:rsidRPr="009650BC" w:rsidRDefault="00241A04" w:rsidP="00241A04">
            <w:pPr>
              <w:snapToGrid w:val="0"/>
              <w:spacing w:line="288" w:lineRule="auto"/>
              <w:rPr>
                <w:rFonts w:ascii="Bookman Old Style" w:hAnsi="Bookman Old Style" w:cs="Bookman Old Style"/>
                <w:sz w:val="24"/>
                <w:szCs w:val="24"/>
              </w:rPr>
            </w:pPr>
          </w:p>
        </w:tc>
        <w:tc>
          <w:tcPr>
            <w:tcW w:w="360" w:type="dxa"/>
            <w:shd w:val="clear" w:color="auto" w:fill="auto"/>
          </w:tcPr>
          <w:p w14:paraId="0DB322B0" w14:textId="77777777" w:rsidR="00857A8B" w:rsidRPr="009650BC" w:rsidRDefault="00857A8B" w:rsidP="00C31C27">
            <w:pPr>
              <w:snapToGrid w:val="0"/>
              <w:spacing w:line="288" w:lineRule="auto"/>
              <w:rPr>
                <w:rFonts w:ascii="Bookman Old Style" w:hAnsi="Bookman Old Style" w:cs="Bookman Old Style"/>
                <w:sz w:val="24"/>
                <w:szCs w:val="24"/>
                <w:lang w:val="id-ID"/>
              </w:rPr>
            </w:pPr>
            <w:r w:rsidRPr="009650BC">
              <w:rPr>
                <w:rFonts w:ascii="Bookman Old Style" w:hAnsi="Bookman Old Style" w:cs="Bookman Old Style"/>
                <w:sz w:val="24"/>
                <w:szCs w:val="24"/>
                <w:lang w:val="id-ID"/>
              </w:rPr>
              <w:t>:</w:t>
            </w:r>
          </w:p>
        </w:tc>
        <w:tc>
          <w:tcPr>
            <w:tcW w:w="4743" w:type="dxa"/>
            <w:shd w:val="clear" w:color="auto" w:fill="auto"/>
          </w:tcPr>
          <w:p w14:paraId="2C466732" w14:textId="77777777" w:rsidR="00857A8B" w:rsidRDefault="00241A04" w:rsidP="00427AB2">
            <w:pPr>
              <w:snapToGrid w:val="0"/>
              <w:jc w:val="both"/>
              <w:rPr>
                <w:rFonts w:ascii="Bookman Old Style" w:hAnsi="Bookman Old Style" w:cs="Bookman Old Style"/>
                <w:sz w:val="24"/>
                <w:szCs w:val="24"/>
              </w:rPr>
            </w:pPr>
            <w:r w:rsidRPr="009650BC">
              <w:rPr>
                <w:rFonts w:ascii="Bookman Old Style" w:hAnsi="Bookman Old Style" w:cs="Bookman Old Style"/>
                <w:sz w:val="24"/>
                <w:szCs w:val="24"/>
              </w:rPr>
              <w:t>Rektor Universitas Pekalongan</w:t>
            </w:r>
            <w:r w:rsidR="00857A8B" w:rsidRPr="009650BC">
              <w:rPr>
                <w:rFonts w:ascii="Bookman Old Style" w:hAnsi="Bookman Old Style" w:cs="Bookman Old Style"/>
                <w:sz w:val="24"/>
                <w:szCs w:val="24"/>
                <w:lang w:val="id-ID"/>
              </w:rPr>
              <w: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yang diangkat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berdasarkan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Surat Keputusan Ketua Yayasan Samarthya Mahotsaha Paramadharma</w:t>
            </w:r>
            <w:r w:rsidR="00F7175A" w:rsidRPr="009650BC">
              <w:rPr>
                <w:rFonts w:ascii="Bookman Old Style" w:hAnsi="Bookman Old Style" w:cs="Bookman Old Style"/>
                <w:sz w:val="24"/>
                <w:szCs w:val="24"/>
              </w:rPr>
              <w:t xml:space="preserve">  </w:t>
            </w:r>
            <w:r w:rsidR="00F7175A" w:rsidRPr="009650BC">
              <w:rPr>
                <w:rFonts w:ascii="Bookman Old Style" w:hAnsi="Bookman Old Style" w:cs="Bookman Old Style"/>
                <w:sz w:val="24"/>
                <w:szCs w:val="24"/>
                <w:lang w:val="id-ID"/>
              </w:rPr>
              <w:t>Nomor:</w:t>
            </w:r>
            <w:r w:rsidR="00F929FE" w:rsidRPr="009650BC">
              <w:rPr>
                <w:rFonts w:ascii="Bookman Old Style" w:hAnsi="Bookman Old Style" w:cs="Bookman Old Style"/>
                <w:sz w:val="24"/>
                <w:szCs w:val="24"/>
                <w:lang w:val="id-ID"/>
              </w:rPr>
              <w:t>512/KEP/YAYASAN/D.16.01/III</w:t>
            </w:r>
            <w:r w:rsidR="00F929FE" w:rsidRPr="009650BC">
              <w:rPr>
                <w:rFonts w:ascii="Bookman Old Style" w:hAnsi="Bookman Old Style" w:cs="Bookman Old Style"/>
                <w:sz w:val="24"/>
                <w:szCs w:val="24"/>
              </w:rPr>
              <w:t>/</w:t>
            </w:r>
            <w:r w:rsidR="00F7175A" w:rsidRPr="009650BC">
              <w:rPr>
                <w:rFonts w:ascii="Bookman Old Style" w:hAnsi="Bookman Old Style" w:cs="Bookman Old Style"/>
                <w:sz w:val="24"/>
                <w:szCs w:val="24"/>
                <w:lang w:val="id-ID"/>
              </w:rPr>
              <w:t xml:space="preserve">2018 </w:t>
            </w:r>
            <w:r w:rsidR="00F7175A" w:rsidRPr="009650BC">
              <w:rPr>
                <w:rFonts w:ascii="Bookman Old Style" w:hAnsi="Bookman Old Style" w:cs="Bookman Old Style"/>
                <w:sz w:val="24"/>
                <w:szCs w:val="24"/>
              </w:rPr>
              <w:t>t</w:t>
            </w:r>
            <w:r w:rsidR="00F7175A" w:rsidRPr="009650BC">
              <w:rPr>
                <w:rFonts w:ascii="Bookman Old Style" w:hAnsi="Bookman Old Style" w:cs="Bookman Old Style"/>
                <w:sz w:val="24"/>
                <w:szCs w:val="24"/>
                <w:lang w:val="id-ID"/>
              </w:rPr>
              <w:t>anggal 3 Maret 2018 tentang Pengangkatan Rektor Universitas Pekalongan Masa Jabatan 2018-2022,</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dalam</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hal</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ini</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bertindak</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untuk</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dan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atas</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nama</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Universitas Pekalongan</w:t>
            </w:r>
            <w:r w:rsidRPr="009650BC">
              <w:rPr>
                <w:rFonts w:ascii="Bookman Old Style" w:hAnsi="Bookman Old Style" w:cs="Bookman Old Style"/>
                <w:sz w:val="24"/>
                <w:szCs w:val="24"/>
              </w:rPr>
              <w: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rPr>
              <w:t xml:space="preserve"> beralamat di Jalan Sriwijaya Nomor 3 Pekalongan,</w:t>
            </w:r>
            <w:r w:rsidRPr="009650BC">
              <w:rPr>
                <w:rFonts w:ascii="Bookman Old Style" w:hAnsi="Bookman Old Style" w:cs="Bookman Old Style"/>
                <w:sz w:val="24"/>
                <w:szCs w:val="24"/>
                <w:lang w:val="id-ID"/>
              </w:rPr>
              <w:t xml:space="preserve"> selanjutnya disebut PIHAK </w:t>
            </w:r>
            <w:r w:rsidRPr="009650BC">
              <w:rPr>
                <w:rFonts w:ascii="Bookman Old Style" w:hAnsi="Bookman Old Style" w:cs="Bookman Old Style"/>
                <w:sz w:val="24"/>
                <w:szCs w:val="24"/>
              </w:rPr>
              <w:t>PERTAMA</w:t>
            </w:r>
          </w:p>
          <w:p w14:paraId="23F1B7EA" w14:textId="77777777" w:rsidR="00DD4927" w:rsidRPr="009650BC" w:rsidRDefault="00DD4927" w:rsidP="00427AB2">
            <w:pPr>
              <w:snapToGrid w:val="0"/>
              <w:jc w:val="both"/>
              <w:rPr>
                <w:rFonts w:ascii="Bookman Old Style" w:hAnsi="Bookman Old Style" w:cs="Bookman Old Style"/>
                <w:sz w:val="24"/>
                <w:szCs w:val="24"/>
              </w:rPr>
            </w:pPr>
          </w:p>
        </w:tc>
      </w:tr>
      <w:tr w:rsidR="00857A8B" w:rsidRPr="009650BC" w14:paraId="1FF18AC8" w14:textId="77777777" w:rsidTr="00DD4927">
        <w:trPr>
          <w:trHeight w:val="845"/>
        </w:trPr>
        <w:tc>
          <w:tcPr>
            <w:tcW w:w="3828" w:type="dxa"/>
            <w:shd w:val="clear" w:color="auto" w:fill="auto"/>
          </w:tcPr>
          <w:p w14:paraId="4DA82DD7" w14:textId="77777777" w:rsidR="00857A8B" w:rsidRPr="009650BC" w:rsidRDefault="00857A8B" w:rsidP="00267303">
            <w:pPr>
              <w:snapToGrid w:val="0"/>
              <w:spacing w:line="288" w:lineRule="auto"/>
              <w:ind w:left="385" w:hanging="436"/>
              <w:rPr>
                <w:rFonts w:ascii="Bookman Old Style" w:hAnsi="Bookman Old Style" w:cs="Bookman Old Style"/>
                <w:sz w:val="24"/>
                <w:szCs w:val="24"/>
                <w:lang w:val="id-ID"/>
              </w:rPr>
            </w:pPr>
            <w:r w:rsidRPr="009650BC">
              <w:rPr>
                <w:rFonts w:ascii="Bookman Old Style" w:hAnsi="Bookman Old Style" w:cs="Bookman Old Style"/>
                <w:sz w:val="24"/>
                <w:szCs w:val="24"/>
                <w:lang w:val="id-ID"/>
              </w:rPr>
              <w:t xml:space="preserve">II. </w:t>
            </w:r>
            <w:r w:rsidR="00267303">
              <w:rPr>
                <w:rFonts w:ascii="Bookman Old Style" w:hAnsi="Bookman Old Style" w:cs="Bookman Old Style"/>
                <w:sz w:val="24"/>
                <w:szCs w:val="24"/>
              </w:rPr>
              <w:t>…………………</w:t>
            </w:r>
          </w:p>
        </w:tc>
        <w:tc>
          <w:tcPr>
            <w:tcW w:w="360" w:type="dxa"/>
            <w:shd w:val="clear" w:color="auto" w:fill="auto"/>
          </w:tcPr>
          <w:p w14:paraId="47F3749C" w14:textId="77777777" w:rsidR="00857A8B" w:rsidRPr="009650BC" w:rsidRDefault="00857A8B" w:rsidP="00C31C27">
            <w:pPr>
              <w:snapToGrid w:val="0"/>
              <w:spacing w:line="288" w:lineRule="auto"/>
              <w:rPr>
                <w:rFonts w:ascii="Bookman Old Style" w:hAnsi="Bookman Old Style" w:cs="Bookman Old Style"/>
                <w:sz w:val="24"/>
                <w:szCs w:val="24"/>
                <w:lang w:val="id-ID"/>
              </w:rPr>
            </w:pPr>
            <w:r w:rsidRPr="009650BC">
              <w:rPr>
                <w:rFonts w:ascii="Bookman Old Style" w:hAnsi="Bookman Old Style" w:cs="Bookman Old Style"/>
                <w:sz w:val="24"/>
                <w:szCs w:val="24"/>
                <w:lang w:val="id-ID"/>
              </w:rPr>
              <w:t>:</w:t>
            </w:r>
          </w:p>
        </w:tc>
        <w:tc>
          <w:tcPr>
            <w:tcW w:w="4743" w:type="dxa"/>
            <w:shd w:val="clear" w:color="auto" w:fill="auto"/>
          </w:tcPr>
          <w:p w14:paraId="61CD66E7" w14:textId="77777777" w:rsidR="00857A8B" w:rsidRPr="009650BC" w:rsidRDefault="00427AB2" w:rsidP="00267303">
            <w:pPr>
              <w:tabs>
                <w:tab w:val="left" w:pos="426"/>
                <w:tab w:val="left" w:pos="3544"/>
                <w:tab w:val="left" w:pos="7602"/>
              </w:tabs>
              <w:spacing w:after="120" w:line="100" w:lineRule="atLeast"/>
              <w:jc w:val="both"/>
              <w:rPr>
                <w:rFonts w:ascii="Bookman Old Style" w:hAnsi="Bookman Old Style" w:cs="Bookman Old Style"/>
                <w:sz w:val="24"/>
                <w:szCs w:val="24"/>
              </w:rPr>
            </w:pPr>
            <w:r>
              <w:rPr>
                <w:rFonts w:ascii="Bookman Old Style" w:hAnsi="Bookman Old Style" w:cs="Bookman Old Style"/>
                <w:sz w:val="24"/>
                <w:szCs w:val="24"/>
              </w:rPr>
              <w:t xml:space="preserve">Ketua Yayasan </w:t>
            </w:r>
            <w:r w:rsidR="00267303">
              <w:rPr>
                <w:rFonts w:ascii="Bookman Old Style" w:hAnsi="Bookman Old Style" w:cs="Bookman Old Style"/>
                <w:sz w:val="24"/>
                <w:szCs w:val="24"/>
              </w:rPr>
              <w:t xml:space="preserve">……………… </w:t>
            </w:r>
            <w:r w:rsidR="00CA4608" w:rsidRPr="009650BC">
              <w:rPr>
                <w:rFonts w:ascii="Bookman Old Style" w:hAnsi="Bookman Old Style" w:cs="Bookman Old Style"/>
                <w:sz w:val="24"/>
                <w:szCs w:val="24"/>
              </w:rPr>
              <w:t xml:space="preserve">dalam hal ini bertindak untuk dan atas nama </w:t>
            </w:r>
            <w:r w:rsidR="00267303">
              <w:rPr>
                <w:rFonts w:ascii="Bookman Old Style" w:hAnsi="Bookman Old Style" w:cs="Bookman Old Style"/>
                <w:sz w:val="24"/>
                <w:szCs w:val="24"/>
              </w:rPr>
              <w:t xml:space="preserve">…………….. </w:t>
            </w:r>
            <w:r w:rsidR="00CA4608" w:rsidRPr="009650BC">
              <w:rPr>
                <w:rFonts w:ascii="Bookman Old Style" w:hAnsi="Bookman Old Style" w:cs="Bookman Old Style"/>
                <w:sz w:val="24"/>
                <w:szCs w:val="24"/>
              </w:rPr>
              <w:t xml:space="preserve">, beralamat di </w:t>
            </w:r>
            <w:r w:rsidR="00267303">
              <w:rPr>
                <w:rFonts w:ascii="Bookman Old Style" w:hAnsi="Bookman Old Style" w:cs="Bookman Old Style"/>
                <w:sz w:val="24"/>
                <w:szCs w:val="24"/>
              </w:rPr>
              <w:t>……………….</w:t>
            </w:r>
            <w:r w:rsidR="00CA4608" w:rsidRPr="009650BC">
              <w:rPr>
                <w:rFonts w:ascii="Bookman Old Style" w:hAnsi="Bookman Old Style" w:cs="Bookman Old Style"/>
                <w:sz w:val="24"/>
                <w:szCs w:val="24"/>
              </w:rPr>
              <w:t xml:space="preserve">, </w:t>
            </w:r>
            <w:r w:rsidR="00576310" w:rsidRPr="009650BC">
              <w:rPr>
                <w:rFonts w:ascii="Bookman Old Style" w:hAnsi="Bookman Old Style" w:cs="Bookman Old Style"/>
                <w:sz w:val="24"/>
                <w:szCs w:val="24"/>
              </w:rPr>
              <w:t xml:space="preserve">selanjutnya disebut </w:t>
            </w:r>
            <w:r w:rsidR="00857A8B" w:rsidRPr="009650BC">
              <w:rPr>
                <w:rFonts w:ascii="Bookman Old Style" w:hAnsi="Bookman Old Style" w:cs="Bookman Old Style"/>
                <w:sz w:val="24"/>
                <w:szCs w:val="24"/>
                <w:lang w:val="id-ID"/>
              </w:rPr>
              <w:t xml:space="preserve"> PIHAK KEDUA</w:t>
            </w:r>
          </w:p>
        </w:tc>
      </w:tr>
    </w:tbl>
    <w:p w14:paraId="1065CC7D" w14:textId="77777777" w:rsidR="00857A8B" w:rsidRDefault="00857A8B" w:rsidP="00E270BD">
      <w:pPr>
        <w:tabs>
          <w:tab w:val="left" w:pos="426"/>
          <w:tab w:val="left" w:pos="3686"/>
          <w:tab w:val="left" w:pos="7602"/>
        </w:tabs>
        <w:spacing w:before="120" w:after="120" w:line="100" w:lineRule="atLeast"/>
        <w:jc w:val="both"/>
        <w:rPr>
          <w:rFonts w:ascii="Bookman Old Style" w:hAnsi="Bookman Old Style"/>
          <w:sz w:val="24"/>
          <w:szCs w:val="24"/>
        </w:rPr>
      </w:pPr>
    </w:p>
    <w:p w14:paraId="2C6282DF" w14:textId="77777777" w:rsidR="00857A8B" w:rsidRPr="009650BC" w:rsidRDefault="00857A8B" w:rsidP="00857A8B">
      <w:pPr>
        <w:tabs>
          <w:tab w:val="left" w:pos="426"/>
          <w:tab w:val="left" w:pos="3686"/>
          <w:tab w:val="left" w:pos="7602"/>
        </w:tabs>
        <w:spacing w:before="120" w:after="120" w:line="100" w:lineRule="atLeast"/>
        <w:jc w:val="both"/>
        <w:rPr>
          <w:rFonts w:ascii="Bookman Old Style" w:hAnsi="Bookman Old Style" w:cs="Bookman Old Style"/>
          <w:sz w:val="24"/>
          <w:szCs w:val="24"/>
          <w:lang w:val="id-ID"/>
        </w:rPr>
      </w:pPr>
      <w:r w:rsidRPr="009650BC">
        <w:rPr>
          <w:rFonts w:ascii="Bookman Old Style" w:hAnsi="Bookman Old Style" w:cs="Bookman Old Style"/>
          <w:sz w:val="24"/>
          <w:szCs w:val="24"/>
          <w:lang w:val="id-ID"/>
        </w:rPr>
        <w:lastRenderedPageBreak/>
        <w:t>Dengan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memperhatikan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peraturan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perundang-undangan</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sebagai</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berikut</w:t>
      </w:r>
      <w:r w:rsidR="00F7175A" w:rsidRPr="009650BC">
        <w:rPr>
          <w:rFonts w:ascii="Bookman Old Style" w:hAnsi="Bookman Old Style" w:cs="Bookman Old Style"/>
          <w:sz w:val="24"/>
          <w:szCs w:val="24"/>
        </w:rPr>
        <w:t xml:space="preserve"> </w:t>
      </w:r>
      <w:r w:rsidRPr="009650BC">
        <w:rPr>
          <w:rFonts w:ascii="Bookman Old Style" w:hAnsi="Bookman Old Style" w:cs="Bookman Old Style"/>
          <w:sz w:val="24"/>
          <w:szCs w:val="24"/>
          <w:lang w:val="id-ID"/>
        </w:rPr>
        <w:t>:</w:t>
      </w:r>
    </w:p>
    <w:p w14:paraId="5A4365F9" w14:textId="77777777" w:rsidR="00857A8B" w:rsidRPr="009650BC" w:rsidRDefault="00857A8B" w:rsidP="00857A8B">
      <w:pPr>
        <w:pStyle w:val="ListParagraph"/>
        <w:numPr>
          <w:ilvl w:val="0"/>
          <w:numId w:val="8"/>
        </w:numPr>
        <w:suppressAutoHyphens/>
        <w:spacing w:before="120" w:after="120" w:line="100" w:lineRule="atLeast"/>
        <w:ind w:left="425" w:hanging="425"/>
        <w:contextualSpacing w:val="0"/>
        <w:jc w:val="both"/>
        <w:rPr>
          <w:rFonts w:ascii="Bookman Old Style" w:hAnsi="Bookman Old Style" w:cs="Bookman Old Style"/>
          <w:sz w:val="24"/>
          <w:szCs w:val="24"/>
        </w:rPr>
      </w:pPr>
      <w:r w:rsidRPr="009650BC">
        <w:rPr>
          <w:rFonts w:ascii="Bookman Old Style" w:hAnsi="Bookman Old Style" w:cs="Bookman Old Style"/>
          <w:sz w:val="24"/>
          <w:szCs w:val="24"/>
        </w:rPr>
        <w:t>Undang-Undang Republik Indonesia Nomor 20 Tahun 2003 tentang Sistem Pendidikan Nasional (Lembaran Negara Tahun 2003 Nomor 78, Tambahan Lembaran Negara Nomor 4301);</w:t>
      </w:r>
    </w:p>
    <w:p w14:paraId="66ABEDCD" w14:textId="77777777" w:rsidR="00857A8B" w:rsidRPr="009650BC" w:rsidRDefault="00857A8B" w:rsidP="00857A8B">
      <w:pPr>
        <w:pStyle w:val="ListParagraph"/>
        <w:numPr>
          <w:ilvl w:val="0"/>
          <w:numId w:val="8"/>
        </w:numPr>
        <w:suppressAutoHyphens/>
        <w:spacing w:before="120" w:after="120" w:line="100" w:lineRule="atLeast"/>
        <w:ind w:left="425" w:hanging="425"/>
        <w:contextualSpacing w:val="0"/>
        <w:jc w:val="both"/>
        <w:rPr>
          <w:rFonts w:ascii="Bookman Old Style" w:hAnsi="Bookman Old Style" w:cs="Bookman Old Style"/>
          <w:sz w:val="24"/>
          <w:szCs w:val="24"/>
        </w:rPr>
      </w:pPr>
      <w:r w:rsidRPr="009650BC">
        <w:rPr>
          <w:rFonts w:ascii="Bookman Old Style" w:hAnsi="Bookman Old Style" w:cs="Bookman Old Style"/>
          <w:sz w:val="24"/>
          <w:szCs w:val="24"/>
        </w:rPr>
        <w:t>Undang-Undang Republik Indonesia Nomor : 12 Tahun 2012 tentang Pendidikan Tinggi (Lembaran Negara Republik Indonesia Tahun 2012 Nomor 158, Tambahan Lembaran Negara Republik Indonesia nomor : 5336);</w:t>
      </w:r>
    </w:p>
    <w:p w14:paraId="6CCEC456" w14:textId="77777777" w:rsidR="00857A8B" w:rsidRPr="009650BC" w:rsidRDefault="00857A8B" w:rsidP="00857A8B">
      <w:pPr>
        <w:pStyle w:val="ListParagraph"/>
        <w:numPr>
          <w:ilvl w:val="0"/>
          <w:numId w:val="8"/>
        </w:numPr>
        <w:suppressAutoHyphens/>
        <w:spacing w:before="120" w:after="120" w:line="100" w:lineRule="atLeast"/>
        <w:ind w:left="425" w:hanging="425"/>
        <w:contextualSpacing w:val="0"/>
        <w:jc w:val="both"/>
        <w:rPr>
          <w:rFonts w:ascii="Bookman Old Style" w:hAnsi="Bookman Old Style" w:cs="Bookman Old Style"/>
          <w:sz w:val="24"/>
          <w:szCs w:val="24"/>
        </w:rPr>
      </w:pPr>
      <w:r w:rsidRPr="009650BC">
        <w:rPr>
          <w:rFonts w:ascii="Bookman Old Style" w:hAnsi="Bookman Old Style" w:cs="Bookman Old Style"/>
          <w:sz w:val="24"/>
          <w:szCs w:val="24"/>
        </w:rPr>
        <w:t>Peraturan Pemerintah Republik Indonesia Nomor 19 Tahun 2005 tentang Standar Nasional Pendidikan (Lembaran Negara Republik Indonesia Tahun 2005 Nomor 41, Tambahan Lembaran  Negara Republik Indonesia Nomor : 4496) sebagaimana telah diubah terakhir kali dengan Peraturan Pemerintah Republik Indonesia Nomor 13 Tahun 2015 tentang Perubahan Kedua atas Peraturan Pemerintah Republik Indonesia Nomor 19 Tahun 2005 tentang Standar Nasional Pendidikan (Lembaran Negara Republik Indonesia Tahun 2015 Nomor 45, Tambahan Lembaran  Negara Republik Indonesia Nomor : 5670);</w:t>
      </w:r>
    </w:p>
    <w:p w14:paraId="534F028A" w14:textId="77777777" w:rsidR="00857A8B" w:rsidRPr="009650BC" w:rsidRDefault="00857A8B" w:rsidP="00857A8B">
      <w:pPr>
        <w:pStyle w:val="ListParagraph"/>
        <w:numPr>
          <w:ilvl w:val="0"/>
          <w:numId w:val="8"/>
        </w:numPr>
        <w:suppressAutoHyphens/>
        <w:spacing w:before="120" w:after="120" w:line="100" w:lineRule="atLeast"/>
        <w:ind w:left="425" w:hanging="425"/>
        <w:contextualSpacing w:val="0"/>
        <w:jc w:val="both"/>
        <w:rPr>
          <w:rFonts w:ascii="Bookman Old Style" w:hAnsi="Bookman Old Style" w:cs="Bookman Old Style"/>
          <w:sz w:val="24"/>
          <w:szCs w:val="24"/>
        </w:rPr>
      </w:pPr>
      <w:r w:rsidRPr="009650BC">
        <w:rPr>
          <w:rFonts w:ascii="Bookman Old Style" w:hAnsi="Bookman Old Style" w:cs="Bookman Old Style"/>
          <w:sz w:val="24"/>
          <w:szCs w:val="24"/>
        </w:rPr>
        <w:t>Peraturan Pemerintah Republik Indonesia Nomor 4 Tahun 2014 tentang Penyelenggaraan Pendidikan Tinggi dan Pengelolaan Perguruan Tinggi (Lembaran Negara Republik Indonesia Tahun 2014 Nomor 16, Tambahan Lembaran  Negara Republik Indonesia Nomor : 5500);</w:t>
      </w:r>
    </w:p>
    <w:p w14:paraId="1921462C" w14:textId="77777777" w:rsidR="00267303" w:rsidRPr="00267303" w:rsidRDefault="00267303" w:rsidP="00267303">
      <w:pPr>
        <w:pStyle w:val="ListParagraph"/>
        <w:numPr>
          <w:ilvl w:val="0"/>
          <w:numId w:val="8"/>
        </w:numPr>
        <w:suppressAutoHyphens/>
        <w:spacing w:before="120" w:after="120" w:line="100" w:lineRule="atLeast"/>
        <w:ind w:left="425" w:hanging="425"/>
        <w:contextualSpacing w:val="0"/>
        <w:jc w:val="both"/>
        <w:rPr>
          <w:rFonts w:ascii="Bookman Old Style" w:hAnsi="Bookman Old Style" w:cs="Bookman Old Style"/>
          <w:sz w:val="24"/>
          <w:szCs w:val="24"/>
        </w:rPr>
      </w:pPr>
      <w:r>
        <w:rPr>
          <w:rFonts w:ascii="Bookman Old Style" w:hAnsi="Bookman Old Style" w:cs="Bookman Old Style"/>
          <w:sz w:val="24"/>
          <w:szCs w:val="24"/>
          <w:lang w:val="en-US"/>
        </w:rPr>
        <w:t>P</w:t>
      </w:r>
      <w:r w:rsidRPr="00267303">
        <w:rPr>
          <w:rFonts w:ascii="Bookman Old Style" w:hAnsi="Bookman Old Style" w:cs="Bookman Old Style"/>
          <w:sz w:val="24"/>
          <w:szCs w:val="24"/>
        </w:rPr>
        <w:t>eraturan Menteri Pendidikan dan Kebudayaan Republik Indonesia Nomor 3 Tahun 2020 tentang Standar Nasional Pendidikan Tinggi (Berita Negara Republik Indonesia Tahun 2020 Nomor 47);</w:t>
      </w:r>
    </w:p>
    <w:p w14:paraId="2C8DB7E3" w14:textId="77777777" w:rsidR="00E270BD" w:rsidRPr="009650BC" w:rsidRDefault="00E270BD" w:rsidP="00E270BD">
      <w:pPr>
        <w:pStyle w:val="ListParagraph"/>
        <w:spacing w:before="120" w:after="120" w:line="100" w:lineRule="atLeast"/>
        <w:ind w:left="426" w:hanging="426"/>
        <w:jc w:val="both"/>
        <w:rPr>
          <w:rFonts w:ascii="Bookman Old Style" w:eastAsia="Times New Roman" w:hAnsi="Bookman Old Style" w:cs="Times New Roman"/>
          <w:sz w:val="24"/>
          <w:szCs w:val="24"/>
        </w:rPr>
      </w:pPr>
    </w:p>
    <w:p w14:paraId="53D45841" w14:textId="77777777" w:rsidR="00E270BD" w:rsidRPr="009650BC" w:rsidRDefault="00E270BD" w:rsidP="00E270BD">
      <w:pPr>
        <w:tabs>
          <w:tab w:val="left" w:pos="426"/>
          <w:tab w:val="left" w:pos="3686"/>
          <w:tab w:val="left" w:pos="7602"/>
        </w:tabs>
        <w:spacing w:before="120" w:after="120" w:line="100" w:lineRule="atLeast"/>
        <w:jc w:val="both"/>
        <w:rPr>
          <w:rFonts w:ascii="Bookman Old Style" w:hAnsi="Bookman Old Style"/>
          <w:sz w:val="24"/>
          <w:szCs w:val="24"/>
        </w:rPr>
      </w:pPr>
      <w:r w:rsidRPr="009650BC">
        <w:rPr>
          <w:rFonts w:ascii="Bookman Old Style" w:hAnsi="Bookman Old Style"/>
          <w:sz w:val="24"/>
          <w:szCs w:val="24"/>
          <w:lang w:val="id-ID"/>
        </w:rPr>
        <w:t>PIHAK</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KESATU</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dan</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PIHAK</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KEDUA</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yang</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selanjutnya</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secara</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bersama-sama</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disebut</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PARA</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PIHAK</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dan</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masing-</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masing</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disebut</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PIHAK,</w:t>
      </w:r>
      <w:r w:rsidR="00E72DA6" w:rsidRPr="009650BC">
        <w:rPr>
          <w:rFonts w:ascii="Bookman Old Style" w:hAnsi="Bookman Old Style"/>
          <w:sz w:val="24"/>
          <w:szCs w:val="24"/>
        </w:rPr>
        <w:t xml:space="preserve"> </w:t>
      </w:r>
      <w:r w:rsidR="00CA4608" w:rsidRPr="009650BC">
        <w:rPr>
          <w:rFonts w:ascii="Bookman Old Style" w:hAnsi="Bookman Old Style"/>
          <w:sz w:val="24"/>
          <w:szCs w:val="24"/>
        </w:rPr>
        <w:t xml:space="preserve">terlebih dahulu menerangkan hal-hal </w:t>
      </w:r>
      <w:r w:rsidRPr="009650BC">
        <w:rPr>
          <w:rFonts w:ascii="Bookman Old Style" w:hAnsi="Bookman Old Style"/>
          <w:sz w:val="24"/>
          <w:szCs w:val="24"/>
          <w:lang w:val="id-ID"/>
        </w:rPr>
        <w:t>sebagai</w:t>
      </w:r>
      <w:r w:rsidR="00E72DA6" w:rsidRPr="009650BC">
        <w:rPr>
          <w:rFonts w:ascii="Bookman Old Style" w:hAnsi="Bookman Old Style"/>
          <w:sz w:val="24"/>
          <w:szCs w:val="24"/>
        </w:rPr>
        <w:t xml:space="preserve"> </w:t>
      </w:r>
      <w:r w:rsidRPr="009650BC">
        <w:rPr>
          <w:rFonts w:ascii="Bookman Old Style" w:hAnsi="Bookman Old Style"/>
          <w:sz w:val="24"/>
          <w:szCs w:val="24"/>
          <w:lang w:val="id-ID"/>
        </w:rPr>
        <w:t>berikut:</w:t>
      </w:r>
    </w:p>
    <w:p w14:paraId="144A98D2" w14:textId="77777777" w:rsidR="00CA4608" w:rsidRPr="009650BC" w:rsidRDefault="00CA4608" w:rsidP="00CA4608">
      <w:pPr>
        <w:pStyle w:val="ListParagraph"/>
        <w:numPr>
          <w:ilvl w:val="0"/>
          <w:numId w:val="13"/>
        </w:numPr>
        <w:tabs>
          <w:tab w:val="left" w:pos="426"/>
          <w:tab w:val="left" w:pos="3686"/>
          <w:tab w:val="left" w:pos="7602"/>
        </w:tabs>
        <w:spacing w:before="120" w:after="120" w:line="100" w:lineRule="atLeast"/>
        <w:ind w:left="360"/>
        <w:jc w:val="both"/>
        <w:rPr>
          <w:rFonts w:ascii="Bookman Old Style" w:hAnsi="Bookman Old Style"/>
          <w:sz w:val="24"/>
          <w:szCs w:val="24"/>
        </w:rPr>
      </w:pPr>
      <w:proofErr w:type="spellStart"/>
      <w:r w:rsidRPr="009650BC">
        <w:rPr>
          <w:rFonts w:ascii="Bookman Old Style" w:hAnsi="Bookman Old Style"/>
          <w:sz w:val="24"/>
          <w:szCs w:val="24"/>
          <w:lang w:val="en-US"/>
        </w:rPr>
        <w:t>Bahwa</w:t>
      </w:r>
      <w:proofErr w:type="spellEnd"/>
      <w:r w:rsidRPr="009650BC">
        <w:rPr>
          <w:rFonts w:ascii="Bookman Old Style" w:hAnsi="Bookman Old Style"/>
          <w:sz w:val="24"/>
          <w:szCs w:val="24"/>
          <w:lang w:val="en-US"/>
        </w:rPr>
        <w:t xml:space="preserve"> </w:t>
      </w:r>
      <w:r w:rsidR="00267303">
        <w:rPr>
          <w:rFonts w:ascii="Bookman Old Style" w:hAnsi="Bookman Old Style"/>
          <w:sz w:val="24"/>
          <w:szCs w:val="24"/>
          <w:lang w:val="en-US"/>
        </w:rPr>
        <w:t xml:space="preserve">Universitas </w:t>
      </w:r>
      <w:proofErr w:type="spellStart"/>
      <w:r w:rsidR="00267303">
        <w:rPr>
          <w:rFonts w:ascii="Bookman Old Style" w:hAnsi="Bookman Old Style"/>
          <w:sz w:val="24"/>
          <w:szCs w:val="24"/>
          <w:lang w:val="en-US"/>
        </w:rPr>
        <w:t>Pekalongan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adalah</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institusi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pendidikan</w:t>
      </w:r>
      <w:proofErr w:type="spellEnd"/>
      <w:r w:rsidRPr="009650BC">
        <w:rPr>
          <w:rFonts w:ascii="Bookman Old Style" w:hAnsi="Bookman Old Style"/>
          <w:sz w:val="24"/>
          <w:szCs w:val="24"/>
          <w:lang w:val="en-US"/>
        </w:rPr>
        <w:t xml:space="preserve"> yang </w:t>
      </w:r>
      <w:proofErr w:type="spellStart"/>
      <w:r w:rsidRPr="009650BC">
        <w:rPr>
          <w:rFonts w:ascii="Bookman Old Style" w:hAnsi="Bookman Old Style"/>
          <w:sz w:val="24"/>
          <w:szCs w:val="24"/>
          <w:lang w:val="en-US"/>
        </w:rPr>
        <w:t>peduli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terhadap</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peningkatan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Sumber</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Daya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Manusia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melalui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kegiatan</w:t>
      </w:r>
      <w:proofErr w:type="spellEnd"/>
      <w:r w:rsidRPr="009650BC">
        <w:rPr>
          <w:rFonts w:ascii="Bookman Old Style" w:hAnsi="Bookman Old Style"/>
          <w:sz w:val="24"/>
          <w:szCs w:val="24"/>
          <w:lang w:val="en-US"/>
        </w:rPr>
        <w:t xml:space="preserve"> Tri Dharma </w:t>
      </w:r>
      <w:proofErr w:type="spellStart"/>
      <w:r w:rsidRPr="009650BC">
        <w:rPr>
          <w:rFonts w:ascii="Bookman Old Style" w:hAnsi="Bookman Old Style"/>
          <w:sz w:val="24"/>
          <w:szCs w:val="24"/>
          <w:lang w:val="en-US"/>
        </w:rPr>
        <w:t>Perguruan</w:t>
      </w:r>
      <w:proofErr w:type="spellEnd"/>
      <w:r w:rsidRPr="009650BC">
        <w:rPr>
          <w:rFonts w:ascii="Bookman Old Style" w:hAnsi="Bookman Old Style"/>
          <w:sz w:val="24"/>
          <w:szCs w:val="24"/>
          <w:lang w:val="en-US"/>
        </w:rPr>
        <w:t xml:space="preserve"> Tinggi (Pendidikan, </w:t>
      </w:r>
      <w:proofErr w:type="spellStart"/>
      <w:r w:rsidRPr="009650BC">
        <w:rPr>
          <w:rFonts w:ascii="Bookman Old Style" w:hAnsi="Bookman Old Style"/>
          <w:sz w:val="24"/>
          <w:szCs w:val="24"/>
          <w:lang w:val="en-US"/>
        </w:rPr>
        <w:t>Penelitian</w:t>
      </w:r>
      <w:proofErr w:type="spellEnd"/>
      <w:r w:rsidRPr="009650BC">
        <w:rPr>
          <w:rFonts w:ascii="Bookman Old Style" w:hAnsi="Bookman Old Style"/>
          <w:sz w:val="24"/>
          <w:szCs w:val="24"/>
          <w:lang w:val="en-US"/>
        </w:rPr>
        <w:t xml:space="preserve"> dan </w:t>
      </w:r>
      <w:proofErr w:type="spellStart"/>
      <w:r w:rsidRPr="009650BC">
        <w:rPr>
          <w:rFonts w:ascii="Bookman Old Style" w:hAnsi="Bookman Old Style"/>
          <w:sz w:val="24"/>
          <w:szCs w:val="24"/>
          <w:lang w:val="en-US"/>
        </w:rPr>
        <w:t>Pengabdian</w:t>
      </w:r>
      <w:proofErr w:type="spellEnd"/>
      <w:r w:rsidRPr="009650BC">
        <w:rPr>
          <w:rFonts w:ascii="Bookman Old Style" w:hAnsi="Bookman Old Style"/>
          <w:sz w:val="24"/>
          <w:szCs w:val="24"/>
          <w:lang w:val="en-US"/>
        </w:rPr>
        <w:t xml:space="preserve"> Masyarakat)</w:t>
      </w:r>
    </w:p>
    <w:p w14:paraId="0CD576A6" w14:textId="77777777" w:rsidR="00CA4608" w:rsidRPr="009650BC" w:rsidRDefault="00CA4608" w:rsidP="00CA4608">
      <w:pPr>
        <w:pStyle w:val="ListParagraph"/>
        <w:numPr>
          <w:ilvl w:val="0"/>
          <w:numId w:val="13"/>
        </w:numPr>
        <w:tabs>
          <w:tab w:val="left" w:pos="426"/>
          <w:tab w:val="left" w:pos="3686"/>
          <w:tab w:val="left" w:pos="7602"/>
        </w:tabs>
        <w:spacing w:before="120" w:after="120" w:line="100" w:lineRule="atLeast"/>
        <w:ind w:left="360"/>
        <w:jc w:val="both"/>
        <w:rPr>
          <w:rFonts w:ascii="Bookman Old Style" w:hAnsi="Bookman Old Style"/>
          <w:sz w:val="24"/>
          <w:szCs w:val="24"/>
        </w:rPr>
      </w:pPr>
      <w:proofErr w:type="spellStart"/>
      <w:r w:rsidRPr="009650BC">
        <w:rPr>
          <w:rFonts w:ascii="Bookman Old Style" w:hAnsi="Bookman Old Style"/>
          <w:sz w:val="24"/>
          <w:szCs w:val="24"/>
          <w:lang w:val="en-US"/>
        </w:rPr>
        <w:t>Bahwa</w:t>
      </w:r>
      <w:proofErr w:type="spellEnd"/>
      <w:r w:rsidRPr="009650BC">
        <w:rPr>
          <w:rFonts w:ascii="Bookman Old Style" w:hAnsi="Bookman Old Style"/>
          <w:sz w:val="24"/>
          <w:szCs w:val="24"/>
          <w:lang w:val="en-US"/>
        </w:rPr>
        <w:t xml:space="preserve"> Yayasan </w:t>
      </w:r>
      <w:r w:rsidR="00267303">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adalah</w:t>
      </w:r>
      <w:proofErr w:type="spellEnd"/>
      <w:r w:rsidRPr="009650BC">
        <w:rPr>
          <w:rFonts w:ascii="Bookman Old Style" w:hAnsi="Bookman Old Style"/>
          <w:sz w:val="24"/>
          <w:szCs w:val="24"/>
          <w:lang w:val="en-US"/>
        </w:rPr>
        <w:t xml:space="preserve"> Yayasan yang </w:t>
      </w:r>
      <w:proofErr w:type="spellStart"/>
      <w:r w:rsidRPr="009650BC">
        <w:rPr>
          <w:rFonts w:ascii="Bookman Old Style" w:hAnsi="Bookman Old Style"/>
          <w:sz w:val="24"/>
          <w:szCs w:val="24"/>
          <w:lang w:val="en-US"/>
        </w:rPr>
        <w:t>menyelenggarakan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kegiatan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pengasuhan</w:t>
      </w:r>
      <w:proofErr w:type="spellEnd"/>
      <w:r w:rsidRPr="009650BC">
        <w:rPr>
          <w:rFonts w:ascii="Bookman Old Style" w:hAnsi="Bookman Old Style"/>
          <w:sz w:val="24"/>
          <w:szCs w:val="24"/>
          <w:lang w:val="en-US"/>
        </w:rPr>
        <w:t xml:space="preserve"> dan </w:t>
      </w:r>
      <w:proofErr w:type="spellStart"/>
      <w:r w:rsidRPr="009650BC">
        <w:rPr>
          <w:rFonts w:ascii="Bookman Old Style" w:hAnsi="Bookman Old Style"/>
          <w:sz w:val="24"/>
          <w:szCs w:val="24"/>
          <w:lang w:val="en-US"/>
        </w:rPr>
        <w:t>pendidikan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p>
    <w:p w14:paraId="74358748" w14:textId="77777777" w:rsidR="00CA4608" w:rsidRPr="009650BC" w:rsidRDefault="00CA4608" w:rsidP="00CA4608">
      <w:pPr>
        <w:pStyle w:val="ListParagraph"/>
        <w:numPr>
          <w:ilvl w:val="0"/>
          <w:numId w:val="13"/>
        </w:numPr>
        <w:tabs>
          <w:tab w:val="left" w:pos="426"/>
          <w:tab w:val="left" w:pos="3686"/>
          <w:tab w:val="left" w:pos="7602"/>
        </w:tabs>
        <w:spacing w:before="120" w:after="120" w:line="100" w:lineRule="atLeast"/>
        <w:ind w:left="360"/>
        <w:jc w:val="both"/>
        <w:rPr>
          <w:rFonts w:ascii="Bookman Old Style" w:hAnsi="Bookman Old Style"/>
          <w:sz w:val="24"/>
          <w:szCs w:val="24"/>
        </w:rPr>
      </w:pPr>
      <w:proofErr w:type="spellStart"/>
      <w:r w:rsidRPr="009650BC">
        <w:rPr>
          <w:rFonts w:ascii="Bookman Old Style" w:hAnsi="Bookman Old Style"/>
          <w:sz w:val="24"/>
          <w:szCs w:val="24"/>
          <w:lang w:val="en-US"/>
        </w:rPr>
        <w:t>Bahwa</w:t>
      </w:r>
      <w:proofErr w:type="spellEnd"/>
      <w:r w:rsidRPr="009650BC">
        <w:rPr>
          <w:rFonts w:ascii="Bookman Old Style" w:hAnsi="Bookman Old Style"/>
          <w:sz w:val="24"/>
          <w:szCs w:val="24"/>
          <w:lang w:val="en-US"/>
        </w:rPr>
        <w:t xml:space="preserve"> PARA PIHAK </w:t>
      </w:r>
      <w:proofErr w:type="spellStart"/>
      <w:r w:rsidRPr="009650BC">
        <w:rPr>
          <w:rFonts w:ascii="Bookman Old Style" w:hAnsi="Bookman Old Style"/>
          <w:sz w:val="24"/>
          <w:szCs w:val="24"/>
          <w:lang w:val="en-US"/>
        </w:rPr>
        <w:t>bersepakat</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untuk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melaksanakan</w:t>
      </w:r>
      <w:proofErr w:type="spellEnd"/>
      <w:r w:rsidRPr="009650BC">
        <w:rPr>
          <w:rFonts w:ascii="Bookman Old Style" w:hAnsi="Bookman Old Style"/>
          <w:sz w:val="24"/>
          <w:szCs w:val="24"/>
          <w:lang w:val="en-US"/>
        </w:rPr>
        <w:t xml:space="preserve"> MoU </w:t>
      </w:r>
      <w:proofErr w:type="spellStart"/>
      <w:r w:rsidRPr="009650BC">
        <w:rPr>
          <w:rFonts w:ascii="Bookman Old Style" w:hAnsi="Bookman Old Style"/>
          <w:sz w:val="24"/>
          <w:szCs w:val="24"/>
          <w:lang w:val="en-US"/>
        </w:rPr>
        <w:t>dalam</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Pemberian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Pendidikan oleh UNIKAL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w:t>
      </w:r>
    </w:p>
    <w:p w14:paraId="4493D236" w14:textId="77777777" w:rsidR="00CA4608" w:rsidRPr="009650BC" w:rsidRDefault="00CA4608" w:rsidP="00CA4608">
      <w:pPr>
        <w:tabs>
          <w:tab w:val="left" w:pos="426"/>
          <w:tab w:val="left" w:pos="3686"/>
          <w:tab w:val="left" w:pos="7602"/>
        </w:tabs>
        <w:spacing w:before="120" w:after="120" w:line="100" w:lineRule="atLeast"/>
        <w:jc w:val="both"/>
        <w:rPr>
          <w:rFonts w:ascii="Bookman Old Style" w:hAnsi="Bookman Old Style"/>
          <w:sz w:val="24"/>
          <w:szCs w:val="24"/>
        </w:rPr>
      </w:pPr>
      <w:r w:rsidRPr="009650BC">
        <w:rPr>
          <w:rFonts w:ascii="Bookman Old Style" w:hAnsi="Bookman Old Style"/>
          <w:sz w:val="24"/>
          <w:szCs w:val="24"/>
        </w:rPr>
        <w:t xml:space="preserve">Bahwa berdasarkan hal-hal tersebut di atas, PARA PIHAK sepakat membuat MoU ini dengan syarat dan ketentuan sebagaimana tertera di bawah </w:t>
      </w:r>
      <w:r w:rsidR="001A31AD" w:rsidRPr="009650BC">
        <w:rPr>
          <w:rFonts w:ascii="Bookman Old Style" w:hAnsi="Bookman Old Style"/>
          <w:sz w:val="24"/>
          <w:szCs w:val="24"/>
        </w:rPr>
        <w:t xml:space="preserve">ini : </w:t>
      </w:r>
    </w:p>
    <w:p w14:paraId="75F44199" w14:textId="77777777" w:rsidR="006A08C7" w:rsidRPr="009650BC" w:rsidRDefault="006A08C7" w:rsidP="00E270BD">
      <w:pPr>
        <w:tabs>
          <w:tab w:val="left" w:pos="426"/>
          <w:tab w:val="left" w:pos="3686"/>
          <w:tab w:val="left" w:pos="7602"/>
        </w:tabs>
        <w:spacing w:before="120" w:after="120" w:line="100" w:lineRule="atLeast"/>
        <w:jc w:val="both"/>
        <w:rPr>
          <w:rFonts w:ascii="Bookman Old Style" w:hAnsi="Bookman Old Style"/>
          <w:sz w:val="24"/>
          <w:szCs w:val="24"/>
        </w:rPr>
      </w:pPr>
    </w:p>
    <w:p w14:paraId="36857E92" w14:textId="77777777" w:rsidR="00C80DF1" w:rsidRPr="009650BC" w:rsidRDefault="00C80DF1" w:rsidP="00E270BD">
      <w:pPr>
        <w:tabs>
          <w:tab w:val="left" w:pos="426"/>
          <w:tab w:val="left" w:pos="3686"/>
          <w:tab w:val="left" w:pos="7602"/>
        </w:tabs>
        <w:spacing w:before="120" w:after="120" w:line="100" w:lineRule="atLeast"/>
        <w:jc w:val="both"/>
        <w:rPr>
          <w:rFonts w:ascii="Bookman Old Style" w:hAnsi="Bookman Old Style"/>
          <w:sz w:val="24"/>
          <w:szCs w:val="24"/>
        </w:rPr>
      </w:pPr>
    </w:p>
    <w:p w14:paraId="3A5587C6" w14:textId="77777777" w:rsidR="008121C0" w:rsidRPr="009650BC" w:rsidRDefault="006059E8" w:rsidP="006059E8">
      <w:pPr>
        <w:spacing w:line="360" w:lineRule="auto"/>
        <w:jc w:val="center"/>
        <w:rPr>
          <w:rFonts w:ascii="Bookman Old Style" w:hAnsi="Bookman Old Style"/>
          <w:b/>
          <w:sz w:val="24"/>
          <w:szCs w:val="24"/>
        </w:rPr>
      </w:pPr>
      <w:r w:rsidRPr="009650BC">
        <w:rPr>
          <w:rFonts w:ascii="Bookman Old Style" w:hAnsi="Bookman Old Style"/>
          <w:b/>
          <w:sz w:val="24"/>
          <w:szCs w:val="24"/>
          <w:lang w:val="id-ID"/>
        </w:rPr>
        <w:t>Pasal 1</w:t>
      </w:r>
    </w:p>
    <w:p w14:paraId="7E467D82" w14:textId="77777777" w:rsidR="001A31AD" w:rsidRPr="009650BC" w:rsidRDefault="001A31AD" w:rsidP="006059E8">
      <w:pPr>
        <w:spacing w:line="360" w:lineRule="auto"/>
        <w:jc w:val="center"/>
        <w:rPr>
          <w:rFonts w:ascii="Bookman Old Style" w:hAnsi="Bookman Old Style"/>
          <w:sz w:val="24"/>
          <w:szCs w:val="24"/>
        </w:rPr>
      </w:pPr>
      <w:r w:rsidRPr="009650BC">
        <w:rPr>
          <w:rFonts w:ascii="Bookman Old Style" w:hAnsi="Bookman Old Style"/>
          <w:b/>
          <w:sz w:val="24"/>
          <w:szCs w:val="24"/>
        </w:rPr>
        <w:t>Tujuan</w:t>
      </w:r>
    </w:p>
    <w:p w14:paraId="7149E879" w14:textId="77777777" w:rsidR="001A31AD" w:rsidRPr="009650BC" w:rsidRDefault="001A31AD" w:rsidP="001A31AD">
      <w:pPr>
        <w:pStyle w:val="ListParagraph"/>
        <w:numPr>
          <w:ilvl w:val="0"/>
          <w:numId w:val="14"/>
        </w:numPr>
        <w:ind w:left="360"/>
        <w:jc w:val="both"/>
        <w:rPr>
          <w:rFonts w:ascii="Bookman Old Style" w:hAnsi="Bookman Old Style"/>
          <w:sz w:val="24"/>
          <w:szCs w:val="24"/>
        </w:rPr>
      </w:pPr>
      <w:proofErr w:type="spellStart"/>
      <w:r w:rsidRPr="009650BC">
        <w:rPr>
          <w:rFonts w:ascii="Bookman Old Style" w:hAnsi="Bookman Old Style"/>
          <w:sz w:val="24"/>
          <w:szCs w:val="24"/>
          <w:lang w:val="en-US"/>
        </w:rPr>
        <w:lastRenderedPageBreak/>
        <w:t>Kesepakatan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ini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bertujuan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untuk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Pelaksanaan</w:t>
      </w:r>
      <w:proofErr w:type="spellEnd"/>
      <w:r w:rsidRPr="009650BC">
        <w:rPr>
          <w:rFonts w:ascii="Bookman Old Style" w:hAnsi="Bookman Old Style"/>
          <w:sz w:val="24"/>
          <w:szCs w:val="24"/>
          <w:lang w:val="en-US"/>
        </w:rPr>
        <w:t xml:space="preserve"> Tri Dharma </w:t>
      </w:r>
      <w:proofErr w:type="spellStart"/>
      <w:r w:rsidRPr="009650BC">
        <w:rPr>
          <w:rFonts w:ascii="Bookman Old Style" w:hAnsi="Bookman Old Style"/>
          <w:sz w:val="24"/>
          <w:szCs w:val="24"/>
          <w:lang w:val="en-US"/>
        </w:rPr>
        <w:t>Perguruan</w:t>
      </w:r>
      <w:proofErr w:type="spellEnd"/>
      <w:r w:rsidRPr="009650BC">
        <w:rPr>
          <w:rFonts w:ascii="Bookman Old Style" w:hAnsi="Bookman Old Style"/>
          <w:sz w:val="24"/>
          <w:szCs w:val="24"/>
          <w:lang w:val="en-US"/>
        </w:rPr>
        <w:t xml:space="preserve"> Tinggi UNIKAL </w:t>
      </w:r>
      <w:proofErr w:type="spellStart"/>
      <w:r w:rsidRPr="009650BC">
        <w:rPr>
          <w:rFonts w:ascii="Bookman Old Style" w:hAnsi="Bookman Old Style"/>
          <w:sz w:val="24"/>
          <w:szCs w:val="24"/>
          <w:lang w:val="en-US"/>
        </w:rPr>
        <w:t>khususnya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Pemberian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Pendidikan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di UNIKAL</w:t>
      </w:r>
    </w:p>
    <w:p w14:paraId="3B685ABA" w14:textId="77777777" w:rsidR="00AB06FE" w:rsidRPr="009650BC" w:rsidRDefault="001A31AD" w:rsidP="001A31AD">
      <w:pPr>
        <w:pStyle w:val="ListParagraph"/>
        <w:numPr>
          <w:ilvl w:val="0"/>
          <w:numId w:val="14"/>
        </w:numPr>
        <w:ind w:left="360"/>
        <w:jc w:val="both"/>
        <w:rPr>
          <w:rFonts w:ascii="Bookman Old Style" w:hAnsi="Bookman Old Style"/>
          <w:sz w:val="24"/>
          <w:szCs w:val="24"/>
        </w:rPr>
      </w:pPr>
      <w:proofErr w:type="spellStart"/>
      <w:r w:rsidRPr="009650BC">
        <w:rPr>
          <w:rFonts w:ascii="Bookman Old Style" w:hAnsi="Bookman Old Style"/>
          <w:sz w:val="24"/>
          <w:szCs w:val="24"/>
          <w:lang w:val="en-US"/>
        </w:rPr>
        <w:t>Penyelenggaraan</w:t>
      </w:r>
      <w:proofErr w:type="spellEnd"/>
      <w:r w:rsidRPr="009650BC">
        <w:rPr>
          <w:rFonts w:ascii="Bookman Old Style" w:hAnsi="Bookman Old Style"/>
          <w:sz w:val="24"/>
          <w:szCs w:val="24"/>
          <w:lang w:val="en-US"/>
        </w:rPr>
        <w:t xml:space="preserve"> Pendidikan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sebagaimana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dimaksud</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dalam</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Pasal</w:t>
      </w:r>
      <w:proofErr w:type="spellEnd"/>
      <w:r w:rsidRPr="009650BC">
        <w:rPr>
          <w:rFonts w:ascii="Bookman Old Style" w:hAnsi="Bookman Old Style"/>
          <w:sz w:val="24"/>
          <w:szCs w:val="24"/>
          <w:lang w:val="en-US"/>
        </w:rPr>
        <w:t xml:space="preserve"> 1 </w:t>
      </w:r>
      <w:proofErr w:type="spellStart"/>
      <w:r w:rsidRPr="009650BC">
        <w:rPr>
          <w:rFonts w:ascii="Bookman Old Style" w:hAnsi="Bookman Old Style"/>
          <w:sz w:val="24"/>
          <w:szCs w:val="24"/>
          <w:lang w:val="en-US"/>
        </w:rPr>
        <w:t>ayat</w:t>
      </w:r>
      <w:proofErr w:type="spellEnd"/>
      <w:r w:rsidRPr="009650BC">
        <w:rPr>
          <w:rFonts w:ascii="Bookman Old Style" w:hAnsi="Bookman Old Style"/>
          <w:sz w:val="24"/>
          <w:szCs w:val="24"/>
          <w:lang w:val="en-US"/>
        </w:rPr>
        <w:t xml:space="preserve"> </w:t>
      </w:r>
      <w:r w:rsidR="00D47BD5" w:rsidRPr="009650BC">
        <w:rPr>
          <w:rFonts w:ascii="Bookman Old Style" w:hAnsi="Bookman Old Style"/>
          <w:sz w:val="24"/>
          <w:szCs w:val="24"/>
          <w:lang w:val="en-US"/>
        </w:rPr>
        <w:t>(</w:t>
      </w:r>
      <w:r w:rsidRPr="009650BC">
        <w:rPr>
          <w:rFonts w:ascii="Bookman Old Style" w:hAnsi="Bookman Old Style"/>
          <w:sz w:val="24"/>
          <w:szCs w:val="24"/>
          <w:lang w:val="en-US"/>
        </w:rPr>
        <w:t>1</w:t>
      </w:r>
      <w:r w:rsidR="00D47BD5" w:rsidRPr="009650BC">
        <w:rPr>
          <w:rFonts w:ascii="Bookman Old Style" w:hAnsi="Bookman Old Style"/>
          <w:sz w:val="24"/>
          <w:szCs w:val="24"/>
          <w:lang w:val="en-US"/>
        </w:rPr>
        <w:t>)</w:t>
      </w:r>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Kesepakatan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ini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dilaksanakan</w:t>
      </w:r>
      <w:proofErr w:type="spellEnd"/>
      <w:r w:rsidRPr="009650BC">
        <w:rPr>
          <w:rFonts w:ascii="Bookman Old Style" w:hAnsi="Bookman Old Style"/>
          <w:sz w:val="24"/>
          <w:szCs w:val="24"/>
          <w:lang w:val="en-US"/>
        </w:rPr>
        <w:t xml:space="preserve"> di </w:t>
      </w:r>
      <w:proofErr w:type="spellStart"/>
      <w:r w:rsidRPr="009650BC">
        <w:rPr>
          <w:rFonts w:ascii="Bookman Old Style" w:hAnsi="Bookman Old Style"/>
          <w:sz w:val="24"/>
          <w:szCs w:val="24"/>
          <w:lang w:val="en-US"/>
        </w:rPr>
        <w:t>Kampus</w:t>
      </w:r>
      <w:proofErr w:type="spellEnd"/>
      <w:r w:rsidRPr="009650BC">
        <w:rPr>
          <w:rFonts w:ascii="Bookman Old Style" w:hAnsi="Bookman Old Style"/>
          <w:sz w:val="24"/>
          <w:szCs w:val="24"/>
          <w:lang w:val="en-US"/>
        </w:rPr>
        <w:t xml:space="preserve"> UNIKAL</w:t>
      </w:r>
      <w:r w:rsidR="008121C0" w:rsidRPr="009650BC">
        <w:rPr>
          <w:rFonts w:ascii="Bookman Old Style" w:hAnsi="Bookman Old Style"/>
          <w:sz w:val="24"/>
          <w:szCs w:val="24"/>
        </w:rPr>
        <w:t>.</w:t>
      </w:r>
    </w:p>
    <w:p w14:paraId="2D6D5349" w14:textId="77777777" w:rsidR="001A31AD" w:rsidRPr="009650BC" w:rsidRDefault="001A31AD" w:rsidP="001A31AD">
      <w:pPr>
        <w:pStyle w:val="ListParagraph"/>
        <w:ind w:left="360"/>
        <w:jc w:val="both"/>
        <w:rPr>
          <w:rFonts w:ascii="Bookman Old Style" w:hAnsi="Bookman Old Style"/>
          <w:sz w:val="24"/>
          <w:szCs w:val="24"/>
          <w:lang w:val="en-US"/>
        </w:rPr>
      </w:pPr>
    </w:p>
    <w:p w14:paraId="5620D675" w14:textId="77777777" w:rsidR="001A31AD" w:rsidRPr="009650BC" w:rsidRDefault="001A31AD" w:rsidP="001A31AD">
      <w:pPr>
        <w:spacing w:line="360" w:lineRule="auto"/>
        <w:jc w:val="center"/>
        <w:rPr>
          <w:rFonts w:ascii="Bookman Old Style" w:hAnsi="Bookman Old Style"/>
          <w:b/>
          <w:sz w:val="24"/>
          <w:szCs w:val="24"/>
        </w:rPr>
      </w:pPr>
      <w:r w:rsidRPr="009650BC">
        <w:rPr>
          <w:rFonts w:ascii="Bookman Old Style" w:hAnsi="Bookman Old Style"/>
          <w:b/>
          <w:sz w:val="24"/>
          <w:szCs w:val="24"/>
          <w:lang w:val="id-ID"/>
        </w:rPr>
        <w:t>Pasal 2</w:t>
      </w:r>
    </w:p>
    <w:p w14:paraId="44D03686" w14:textId="77777777" w:rsidR="001A31AD" w:rsidRPr="009650BC" w:rsidRDefault="001A31AD" w:rsidP="001A31AD">
      <w:pPr>
        <w:spacing w:line="360" w:lineRule="auto"/>
        <w:jc w:val="center"/>
        <w:rPr>
          <w:rFonts w:ascii="Bookman Old Style" w:hAnsi="Bookman Old Style"/>
          <w:b/>
          <w:sz w:val="24"/>
          <w:szCs w:val="24"/>
        </w:rPr>
      </w:pPr>
      <w:r w:rsidRPr="009650BC">
        <w:rPr>
          <w:rFonts w:ascii="Bookman Old Style" w:hAnsi="Bookman Old Style"/>
          <w:b/>
          <w:sz w:val="24"/>
          <w:szCs w:val="24"/>
        </w:rPr>
        <w:t>Pelaksanaan Kesepakatan</w:t>
      </w:r>
    </w:p>
    <w:p w14:paraId="02C87B5D" w14:textId="77777777" w:rsidR="001A31AD" w:rsidRPr="009650BC" w:rsidRDefault="001A31AD" w:rsidP="001A31AD">
      <w:pPr>
        <w:pStyle w:val="ListParagraph"/>
        <w:numPr>
          <w:ilvl w:val="0"/>
          <w:numId w:val="15"/>
        </w:numPr>
        <w:ind w:left="360"/>
        <w:jc w:val="both"/>
        <w:rPr>
          <w:rFonts w:ascii="Bookman Old Style" w:hAnsi="Bookman Old Style"/>
          <w:sz w:val="24"/>
          <w:szCs w:val="24"/>
        </w:rPr>
      </w:pPr>
      <w:proofErr w:type="spellStart"/>
      <w:r w:rsidRPr="009650BC">
        <w:rPr>
          <w:rFonts w:ascii="Bookman Old Style" w:hAnsi="Bookman Old Style"/>
          <w:sz w:val="24"/>
          <w:szCs w:val="24"/>
          <w:lang w:val="en-US"/>
        </w:rPr>
        <w:t>Dalam</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pelaksanaan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Kesepakatan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ini</w:t>
      </w:r>
      <w:proofErr w:type="spellEnd"/>
      <w:r w:rsidRPr="009650BC">
        <w:rPr>
          <w:rFonts w:ascii="Bookman Old Style" w:hAnsi="Bookman Old Style"/>
          <w:sz w:val="24"/>
          <w:szCs w:val="24"/>
          <w:lang w:val="en-US"/>
        </w:rPr>
        <w:t xml:space="preserve">, UNIKAL </w:t>
      </w:r>
      <w:proofErr w:type="spellStart"/>
      <w:r w:rsidRPr="009650BC">
        <w:rPr>
          <w:rFonts w:ascii="Bookman Old Style" w:hAnsi="Bookman Old Style"/>
          <w:sz w:val="24"/>
          <w:szCs w:val="24"/>
          <w:lang w:val="en-US"/>
        </w:rPr>
        <w:t>bersepakat</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untuk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melakukan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hal-hal</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sebagai</w:t>
      </w:r>
      <w:proofErr w:type="spellEnd"/>
      <w:r w:rsidRPr="009650BC">
        <w:rPr>
          <w:rFonts w:ascii="Bookman Old Style" w:hAnsi="Bookman Old Style"/>
          <w:sz w:val="24"/>
          <w:szCs w:val="24"/>
          <w:lang w:val="en-US"/>
        </w:rPr>
        <w:t xml:space="preserve"> </w:t>
      </w:r>
      <w:proofErr w:type="spellStart"/>
      <w:proofErr w:type="gramStart"/>
      <w:r w:rsidRPr="009650BC">
        <w:rPr>
          <w:rFonts w:ascii="Bookman Old Style" w:hAnsi="Bookman Old Style"/>
          <w:sz w:val="24"/>
          <w:szCs w:val="24"/>
          <w:lang w:val="en-US"/>
        </w:rPr>
        <w:t>berikut</w:t>
      </w:r>
      <w:proofErr w:type="spellEnd"/>
      <w:r w:rsidRPr="009650BC">
        <w:rPr>
          <w:rFonts w:ascii="Bookman Old Style" w:hAnsi="Bookman Old Style"/>
          <w:sz w:val="24"/>
          <w:szCs w:val="24"/>
          <w:lang w:val="en-US"/>
        </w:rPr>
        <w:t xml:space="preserve"> :</w:t>
      </w:r>
      <w:proofErr w:type="gramEnd"/>
    </w:p>
    <w:p w14:paraId="6031599A" w14:textId="77777777" w:rsidR="001A31AD" w:rsidRPr="009650BC" w:rsidRDefault="001A31AD" w:rsidP="001A31AD">
      <w:pPr>
        <w:pStyle w:val="ListParagraph"/>
        <w:numPr>
          <w:ilvl w:val="1"/>
          <w:numId w:val="8"/>
        </w:numPr>
        <w:tabs>
          <w:tab w:val="clear" w:pos="0"/>
          <w:tab w:val="num" w:pos="-720"/>
        </w:tabs>
        <w:ind w:left="720"/>
        <w:jc w:val="both"/>
        <w:rPr>
          <w:rFonts w:ascii="Bookman Old Style" w:hAnsi="Bookman Old Style"/>
          <w:sz w:val="24"/>
          <w:szCs w:val="24"/>
        </w:rPr>
      </w:pPr>
      <w:proofErr w:type="spellStart"/>
      <w:r w:rsidRPr="009650BC">
        <w:rPr>
          <w:rFonts w:ascii="Bookman Old Style" w:hAnsi="Bookman Old Style"/>
          <w:sz w:val="24"/>
          <w:szCs w:val="24"/>
          <w:lang w:val="en-US"/>
        </w:rPr>
        <w:t>Memberikan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biaya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pendidikan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asuhan</w:t>
      </w:r>
      <w:proofErr w:type="spellEnd"/>
      <w:r w:rsidRPr="009650BC">
        <w:rPr>
          <w:rFonts w:ascii="Bookman Old Style" w:hAnsi="Bookman Old Style"/>
          <w:sz w:val="24"/>
          <w:szCs w:val="24"/>
          <w:lang w:val="en-US"/>
        </w:rPr>
        <w:t xml:space="preserve"> PIHAK KEDUA yang </w:t>
      </w:r>
      <w:proofErr w:type="spellStart"/>
      <w:r w:rsidRPr="009650BC">
        <w:rPr>
          <w:rFonts w:ascii="Bookman Old Style" w:hAnsi="Bookman Old Style"/>
          <w:sz w:val="24"/>
          <w:szCs w:val="24"/>
          <w:lang w:val="en-US"/>
        </w:rPr>
        <w:t>telah</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direkomendasikan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untuk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menempuh</w:t>
      </w:r>
      <w:proofErr w:type="spellEnd"/>
      <w:r w:rsidRPr="009650BC">
        <w:rPr>
          <w:rFonts w:ascii="Bookman Old Style" w:hAnsi="Bookman Old Style"/>
          <w:sz w:val="24"/>
          <w:szCs w:val="24"/>
          <w:lang w:val="en-US"/>
        </w:rPr>
        <w:t xml:space="preserve"> Pendidikan di UNIKAL </w:t>
      </w:r>
      <w:proofErr w:type="spellStart"/>
      <w:r w:rsidRPr="009650BC">
        <w:rPr>
          <w:rFonts w:ascii="Bookman Old Style" w:hAnsi="Bookman Old Style"/>
          <w:sz w:val="24"/>
          <w:szCs w:val="24"/>
          <w:lang w:val="en-US"/>
        </w:rPr>
        <w:t>sampai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dengan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selesai</w:t>
      </w:r>
      <w:proofErr w:type="spellEnd"/>
    </w:p>
    <w:p w14:paraId="60475957" w14:textId="77777777" w:rsidR="001A31AD" w:rsidRPr="009650BC" w:rsidRDefault="001A31AD" w:rsidP="001A31AD">
      <w:pPr>
        <w:pStyle w:val="ListParagraph"/>
        <w:numPr>
          <w:ilvl w:val="1"/>
          <w:numId w:val="8"/>
        </w:numPr>
        <w:tabs>
          <w:tab w:val="clear" w:pos="0"/>
          <w:tab w:val="num" w:pos="-720"/>
        </w:tabs>
        <w:ind w:left="720"/>
        <w:jc w:val="both"/>
        <w:rPr>
          <w:rFonts w:ascii="Bookman Old Style" w:hAnsi="Bookman Old Style"/>
          <w:sz w:val="24"/>
          <w:szCs w:val="24"/>
        </w:rPr>
      </w:pPr>
      <w:proofErr w:type="spellStart"/>
      <w:r w:rsidRPr="009650BC">
        <w:rPr>
          <w:rFonts w:ascii="Bookman Old Style" w:hAnsi="Bookman Old Style"/>
          <w:sz w:val="24"/>
          <w:szCs w:val="24"/>
          <w:lang w:val="en-US"/>
        </w:rPr>
        <w:t>Besaran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Biaya</w:t>
      </w:r>
      <w:proofErr w:type="spellEnd"/>
      <w:r w:rsidRPr="009650BC">
        <w:rPr>
          <w:rFonts w:ascii="Bookman Old Style" w:hAnsi="Bookman Old Style"/>
          <w:sz w:val="24"/>
          <w:szCs w:val="24"/>
          <w:lang w:val="en-US"/>
        </w:rPr>
        <w:t xml:space="preserve"> Pendidikan yang </w:t>
      </w:r>
      <w:proofErr w:type="spellStart"/>
      <w:r w:rsidRPr="009650BC">
        <w:rPr>
          <w:rFonts w:ascii="Bookman Old Style" w:hAnsi="Bookman Old Style"/>
          <w:sz w:val="24"/>
          <w:szCs w:val="24"/>
          <w:lang w:val="en-US"/>
        </w:rPr>
        <w:t>diberikan</w:t>
      </w:r>
      <w:proofErr w:type="spellEnd"/>
      <w:r w:rsidRPr="009650BC">
        <w:rPr>
          <w:rFonts w:ascii="Bookman Old Style" w:hAnsi="Bookman Old Style"/>
          <w:sz w:val="24"/>
          <w:szCs w:val="24"/>
          <w:lang w:val="en-US"/>
        </w:rPr>
        <w:t xml:space="preserve"> oleh UNIKAL </w:t>
      </w:r>
      <w:proofErr w:type="spellStart"/>
      <w:r w:rsidRPr="009650BC">
        <w:rPr>
          <w:rFonts w:ascii="Bookman Old Style" w:hAnsi="Bookman Old Style"/>
          <w:sz w:val="24"/>
          <w:szCs w:val="24"/>
          <w:lang w:val="en-US"/>
        </w:rPr>
        <w:t>kepada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sesuai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dengan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standar</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Biaya</w:t>
      </w:r>
      <w:proofErr w:type="spellEnd"/>
      <w:r w:rsidRPr="009650BC">
        <w:rPr>
          <w:rFonts w:ascii="Bookman Old Style" w:hAnsi="Bookman Old Style"/>
          <w:sz w:val="24"/>
          <w:szCs w:val="24"/>
          <w:lang w:val="en-US"/>
        </w:rPr>
        <w:t xml:space="preserve"> Pendidikan yang </w:t>
      </w:r>
      <w:proofErr w:type="spellStart"/>
      <w:r w:rsidRPr="009650BC">
        <w:rPr>
          <w:rFonts w:ascii="Bookman Old Style" w:hAnsi="Bookman Old Style"/>
          <w:sz w:val="24"/>
          <w:szCs w:val="24"/>
          <w:lang w:val="en-US"/>
        </w:rPr>
        <w:t>berlaku</w:t>
      </w:r>
      <w:proofErr w:type="spellEnd"/>
      <w:r w:rsidRPr="009650BC">
        <w:rPr>
          <w:rFonts w:ascii="Bookman Old Style" w:hAnsi="Bookman Old Style"/>
          <w:sz w:val="24"/>
          <w:szCs w:val="24"/>
          <w:lang w:val="en-US"/>
        </w:rPr>
        <w:t xml:space="preserve"> di UNIKAL</w:t>
      </w:r>
    </w:p>
    <w:p w14:paraId="2C3B3AC5" w14:textId="77777777" w:rsidR="001A31AD" w:rsidRPr="009650BC" w:rsidRDefault="001A31AD" w:rsidP="001A31AD">
      <w:pPr>
        <w:pStyle w:val="ListParagraph"/>
        <w:numPr>
          <w:ilvl w:val="1"/>
          <w:numId w:val="8"/>
        </w:numPr>
        <w:tabs>
          <w:tab w:val="clear" w:pos="0"/>
          <w:tab w:val="num" w:pos="-720"/>
        </w:tabs>
        <w:ind w:left="720"/>
        <w:jc w:val="both"/>
        <w:rPr>
          <w:rFonts w:ascii="Bookman Old Style" w:hAnsi="Bookman Old Style"/>
          <w:sz w:val="24"/>
          <w:szCs w:val="24"/>
        </w:rPr>
      </w:pPr>
      <w:r w:rsidRPr="009650BC">
        <w:rPr>
          <w:rFonts w:ascii="Bookman Old Style" w:hAnsi="Bookman Old Style"/>
          <w:sz w:val="24"/>
          <w:szCs w:val="24"/>
          <w:lang w:val="en-US"/>
        </w:rPr>
        <w:t xml:space="preserve">UNIKAL </w:t>
      </w:r>
      <w:proofErr w:type="spellStart"/>
      <w:r w:rsidRPr="009650BC">
        <w:rPr>
          <w:rFonts w:ascii="Bookman Old Style" w:hAnsi="Bookman Old Style"/>
          <w:sz w:val="24"/>
          <w:szCs w:val="24"/>
          <w:lang w:val="en-US"/>
        </w:rPr>
        <w:t>memberikan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yang </w:t>
      </w:r>
      <w:proofErr w:type="spellStart"/>
      <w:r w:rsidRPr="009650BC">
        <w:rPr>
          <w:rFonts w:ascii="Bookman Old Style" w:hAnsi="Bookman Old Style"/>
          <w:sz w:val="24"/>
          <w:szCs w:val="24"/>
          <w:lang w:val="en-US"/>
        </w:rPr>
        <w:t>memenuhi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kualifikasi</w:t>
      </w:r>
      <w:proofErr w:type="spellEnd"/>
      <w:r w:rsidRPr="009650BC">
        <w:rPr>
          <w:rFonts w:ascii="Bookman Old Style" w:hAnsi="Bookman Old Style"/>
          <w:sz w:val="24"/>
          <w:szCs w:val="24"/>
          <w:lang w:val="en-US"/>
        </w:rPr>
        <w:t xml:space="preserve"> dan </w:t>
      </w:r>
      <w:proofErr w:type="spellStart"/>
      <w:r w:rsidRPr="009650BC">
        <w:rPr>
          <w:rFonts w:ascii="Bookman Old Style" w:hAnsi="Bookman Old Style"/>
          <w:sz w:val="24"/>
          <w:szCs w:val="24"/>
          <w:lang w:val="en-US"/>
        </w:rPr>
        <w:t>direkomendasikan</w:t>
      </w:r>
      <w:proofErr w:type="spellEnd"/>
      <w:r w:rsidRPr="009650BC">
        <w:rPr>
          <w:rFonts w:ascii="Bookman Old Style" w:hAnsi="Bookman Old Style"/>
          <w:sz w:val="24"/>
          <w:szCs w:val="24"/>
          <w:lang w:val="en-US"/>
        </w:rPr>
        <w:t xml:space="preserve"> oleh Yayasan dan/</w:t>
      </w:r>
      <w:proofErr w:type="spellStart"/>
      <w:r w:rsidRPr="009650BC">
        <w:rPr>
          <w:rFonts w:ascii="Bookman Old Style" w:hAnsi="Bookman Old Style"/>
          <w:sz w:val="24"/>
          <w:szCs w:val="24"/>
          <w:lang w:val="en-US"/>
        </w:rPr>
        <w:t>atau</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Pengurus</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Panti</w:t>
      </w:r>
      <w:proofErr w:type="spellEnd"/>
      <w:r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sebanyak</w:t>
      </w:r>
      <w:proofErr w:type="spellEnd"/>
      <w:r w:rsidR="00F26262" w:rsidRPr="009650BC">
        <w:rPr>
          <w:rFonts w:ascii="Bookman Old Style" w:hAnsi="Bookman Old Style"/>
          <w:sz w:val="24"/>
          <w:szCs w:val="24"/>
          <w:lang w:val="en-US"/>
        </w:rPr>
        <w:t xml:space="preserve"> 2 (</w:t>
      </w:r>
      <w:proofErr w:type="spellStart"/>
      <w:r w:rsidR="00F26262" w:rsidRPr="009650BC">
        <w:rPr>
          <w:rFonts w:ascii="Bookman Old Style" w:hAnsi="Bookman Old Style"/>
          <w:sz w:val="24"/>
          <w:szCs w:val="24"/>
          <w:lang w:val="en-US"/>
        </w:rPr>
        <w:t>dua</w:t>
      </w:r>
      <w:proofErr w:type="spellEnd"/>
      <w:r w:rsidR="00F26262" w:rsidRPr="009650BC">
        <w:rPr>
          <w:rFonts w:ascii="Bookman Old Style" w:hAnsi="Bookman Old Style"/>
          <w:sz w:val="24"/>
          <w:szCs w:val="24"/>
          <w:lang w:val="en-US"/>
        </w:rPr>
        <w:t>) orang</w:t>
      </w:r>
    </w:p>
    <w:p w14:paraId="774A5B13" w14:textId="77777777" w:rsidR="001A31AD" w:rsidRPr="009650BC" w:rsidRDefault="001A31AD" w:rsidP="001A31AD">
      <w:pPr>
        <w:pStyle w:val="ListParagraph"/>
        <w:numPr>
          <w:ilvl w:val="0"/>
          <w:numId w:val="15"/>
        </w:numPr>
        <w:ind w:left="360"/>
        <w:jc w:val="both"/>
        <w:rPr>
          <w:rFonts w:ascii="Bookman Old Style" w:hAnsi="Bookman Old Style"/>
          <w:sz w:val="24"/>
          <w:szCs w:val="24"/>
        </w:rPr>
      </w:pPr>
      <w:proofErr w:type="spellStart"/>
      <w:r w:rsidRPr="009650BC">
        <w:rPr>
          <w:rFonts w:ascii="Bookman Old Style" w:hAnsi="Bookman Old Style"/>
          <w:sz w:val="24"/>
          <w:szCs w:val="24"/>
          <w:lang w:val="en-US"/>
        </w:rPr>
        <w:t>Dalam</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pelaksanaan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Kesepakatan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ini</w:t>
      </w:r>
      <w:proofErr w:type="spellEnd"/>
      <w:r w:rsidRPr="009650BC">
        <w:rPr>
          <w:rFonts w:ascii="Bookman Old Style" w:hAnsi="Bookman Old Style"/>
          <w:sz w:val="24"/>
          <w:szCs w:val="24"/>
          <w:lang w:val="en-US"/>
        </w:rPr>
        <w:t xml:space="preserve">, Yayasan </w:t>
      </w:r>
      <w:proofErr w:type="spellStart"/>
      <w:r w:rsidRPr="009650BC">
        <w:rPr>
          <w:rFonts w:ascii="Bookman Old Style" w:hAnsi="Bookman Old Style"/>
          <w:sz w:val="24"/>
          <w:szCs w:val="24"/>
          <w:lang w:val="en-US"/>
        </w:rPr>
        <w:t>bersepakat</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untuk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melakukan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hal-hal</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sebagai</w:t>
      </w:r>
      <w:proofErr w:type="spellEnd"/>
      <w:r w:rsidRPr="009650BC">
        <w:rPr>
          <w:rFonts w:ascii="Bookman Old Style" w:hAnsi="Bookman Old Style"/>
          <w:sz w:val="24"/>
          <w:szCs w:val="24"/>
          <w:lang w:val="en-US"/>
        </w:rPr>
        <w:t xml:space="preserve"> </w:t>
      </w:r>
      <w:proofErr w:type="spellStart"/>
      <w:proofErr w:type="gramStart"/>
      <w:r w:rsidRPr="009650BC">
        <w:rPr>
          <w:rFonts w:ascii="Bookman Old Style" w:hAnsi="Bookman Old Style"/>
          <w:sz w:val="24"/>
          <w:szCs w:val="24"/>
          <w:lang w:val="en-US"/>
        </w:rPr>
        <w:t>berikut</w:t>
      </w:r>
      <w:proofErr w:type="spellEnd"/>
      <w:r w:rsidRPr="009650BC">
        <w:rPr>
          <w:rFonts w:ascii="Bookman Old Style" w:hAnsi="Bookman Old Style"/>
          <w:sz w:val="24"/>
          <w:szCs w:val="24"/>
          <w:lang w:val="en-US"/>
        </w:rPr>
        <w:t xml:space="preserve"> :</w:t>
      </w:r>
      <w:proofErr w:type="gramEnd"/>
    </w:p>
    <w:p w14:paraId="7A94DAFD" w14:textId="77777777" w:rsidR="001A31AD" w:rsidRPr="009650BC" w:rsidRDefault="001A31AD" w:rsidP="001A31AD">
      <w:pPr>
        <w:pStyle w:val="ListParagraph"/>
        <w:numPr>
          <w:ilvl w:val="1"/>
          <w:numId w:val="15"/>
        </w:numPr>
        <w:ind w:left="720"/>
        <w:jc w:val="both"/>
        <w:rPr>
          <w:rFonts w:ascii="Bookman Old Style" w:hAnsi="Bookman Old Style"/>
          <w:sz w:val="24"/>
          <w:szCs w:val="24"/>
        </w:rPr>
      </w:pPr>
      <w:proofErr w:type="spellStart"/>
      <w:r w:rsidRPr="009650BC">
        <w:rPr>
          <w:rFonts w:ascii="Bookman Old Style" w:hAnsi="Bookman Old Style"/>
          <w:sz w:val="24"/>
          <w:szCs w:val="24"/>
          <w:lang w:val="en-US"/>
        </w:rPr>
        <w:t>Memberikan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rekomendasi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bagi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00F26262" w:rsidRPr="009650BC">
        <w:rPr>
          <w:rFonts w:ascii="Bookman Old Style" w:hAnsi="Bookman Old Style"/>
          <w:sz w:val="24"/>
          <w:szCs w:val="24"/>
          <w:lang w:val="en-US"/>
        </w:rPr>
        <w:t xml:space="preserve"> yang </w:t>
      </w:r>
      <w:proofErr w:type="spellStart"/>
      <w:r w:rsidR="00F26262" w:rsidRPr="009650BC">
        <w:rPr>
          <w:rFonts w:ascii="Bookman Old Style" w:hAnsi="Bookman Old Style"/>
          <w:sz w:val="24"/>
          <w:szCs w:val="24"/>
          <w:lang w:val="en-US"/>
        </w:rPr>
        <w:t>menjadi</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asuhannya</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untuk</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melanjutkan</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studi</w:t>
      </w:r>
      <w:proofErr w:type="spellEnd"/>
      <w:r w:rsidR="00F26262" w:rsidRPr="009650BC">
        <w:rPr>
          <w:rFonts w:ascii="Bookman Old Style" w:hAnsi="Bookman Old Style"/>
          <w:sz w:val="24"/>
          <w:szCs w:val="24"/>
          <w:lang w:val="en-US"/>
        </w:rPr>
        <w:t xml:space="preserve"> di UNIKAL </w:t>
      </w:r>
      <w:proofErr w:type="spellStart"/>
      <w:r w:rsidR="00F26262" w:rsidRPr="009650BC">
        <w:rPr>
          <w:rFonts w:ascii="Bookman Old Style" w:hAnsi="Bookman Old Style"/>
          <w:sz w:val="24"/>
          <w:szCs w:val="24"/>
          <w:lang w:val="en-US"/>
        </w:rPr>
        <w:t>sesuai</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dengan</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persyaratan</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dengan</w:t>
      </w:r>
      <w:proofErr w:type="spellEnd"/>
      <w:r w:rsidR="00F26262" w:rsidRPr="009650BC">
        <w:rPr>
          <w:rFonts w:ascii="Bookman Old Style" w:hAnsi="Bookman Old Style"/>
          <w:sz w:val="24"/>
          <w:szCs w:val="24"/>
          <w:lang w:val="en-US"/>
        </w:rPr>
        <w:t xml:space="preserve"> </w:t>
      </w:r>
      <w:proofErr w:type="spellStart"/>
      <w:r w:rsidR="00F26262" w:rsidRPr="009650BC">
        <w:rPr>
          <w:rFonts w:ascii="Bookman Old Style" w:hAnsi="Bookman Old Style"/>
          <w:sz w:val="24"/>
          <w:szCs w:val="24"/>
          <w:lang w:val="en-US"/>
        </w:rPr>
        <w:t>kualifikasi</w:t>
      </w:r>
      <w:proofErr w:type="spellEnd"/>
      <w:r w:rsidR="00F26262" w:rsidRPr="009650BC">
        <w:rPr>
          <w:rFonts w:ascii="Bookman Old Style" w:hAnsi="Bookman Old Style"/>
          <w:sz w:val="24"/>
          <w:szCs w:val="24"/>
          <w:lang w:val="en-US"/>
        </w:rPr>
        <w:t xml:space="preserve"> yang </w:t>
      </w:r>
      <w:proofErr w:type="spellStart"/>
      <w:r w:rsidR="00F26262" w:rsidRPr="009650BC">
        <w:rPr>
          <w:rFonts w:ascii="Bookman Old Style" w:hAnsi="Bookman Old Style"/>
          <w:sz w:val="24"/>
          <w:szCs w:val="24"/>
          <w:lang w:val="en-US"/>
        </w:rPr>
        <w:t>ditentukan</w:t>
      </w:r>
      <w:proofErr w:type="spellEnd"/>
      <w:r w:rsidR="00F26262" w:rsidRPr="009650BC">
        <w:rPr>
          <w:rFonts w:ascii="Bookman Old Style" w:hAnsi="Bookman Old Style"/>
          <w:sz w:val="24"/>
          <w:szCs w:val="24"/>
          <w:lang w:val="en-US"/>
        </w:rPr>
        <w:t xml:space="preserve"> oleh UNIKAL</w:t>
      </w:r>
    </w:p>
    <w:p w14:paraId="3BA21C1D" w14:textId="77777777" w:rsidR="00F26262" w:rsidRPr="009650BC" w:rsidRDefault="00F26262" w:rsidP="001A31AD">
      <w:pPr>
        <w:pStyle w:val="ListParagraph"/>
        <w:numPr>
          <w:ilvl w:val="1"/>
          <w:numId w:val="15"/>
        </w:numPr>
        <w:ind w:left="720"/>
        <w:jc w:val="both"/>
        <w:rPr>
          <w:rFonts w:ascii="Bookman Old Style" w:hAnsi="Bookman Old Style"/>
          <w:sz w:val="24"/>
          <w:szCs w:val="24"/>
        </w:rPr>
      </w:pPr>
      <w:proofErr w:type="spellStart"/>
      <w:r w:rsidRPr="009650BC">
        <w:rPr>
          <w:rFonts w:ascii="Bookman Old Style" w:hAnsi="Bookman Old Style"/>
          <w:sz w:val="24"/>
          <w:szCs w:val="24"/>
          <w:lang w:val="en-US"/>
        </w:rPr>
        <w:t>Menanggung</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biaya-biaya</w:t>
      </w:r>
      <w:proofErr w:type="spellEnd"/>
      <w:r w:rsidRPr="009650BC">
        <w:rPr>
          <w:rFonts w:ascii="Bookman Old Style" w:hAnsi="Bookman Old Style"/>
          <w:sz w:val="24"/>
          <w:szCs w:val="24"/>
          <w:lang w:val="en-US"/>
        </w:rPr>
        <w:t xml:space="preserve"> lain yang </w:t>
      </w:r>
      <w:proofErr w:type="spellStart"/>
      <w:r w:rsidRPr="009650BC">
        <w:rPr>
          <w:rFonts w:ascii="Bookman Old Style" w:hAnsi="Bookman Old Style"/>
          <w:sz w:val="24"/>
          <w:szCs w:val="24"/>
          <w:lang w:val="en-US"/>
        </w:rPr>
        <w:t>dibutuhkan</w:t>
      </w:r>
      <w:proofErr w:type="spellEnd"/>
      <w:r w:rsidRPr="009650BC">
        <w:rPr>
          <w:rFonts w:ascii="Bookman Old Style" w:hAnsi="Bookman Old Style"/>
          <w:sz w:val="24"/>
          <w:szCs w:val="24"/>
          <w:lang w:val="en-US"/>
        </w:rPr>
        <w:t xml:space="preserve"> oleh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Yatim </w:t>
      </w:r>
      <w:proofErr w:type="spellStart"/>
      <w:r w:rsidRPr="009650BC">
        <w:rPr>
          <w:rFonts w:ascii="Bookman Old Style" w:hAnsi="Bookman Old Style"/>
          <w:sz w:val="24"/>
          <w:szCs w:val="24"/>
          <w:lang w:val="en-US"/>
        </w:rPr>
        <w:t>Piatu</w:t>
      </w:r>
      <w:proofErr w:type="spellEnd"/>
      <w:r w:rsidRPr="009650BC">
        <w:rPr>
          <w:rFonts w:ascii="Bookman Old Style" w:hAnsi="Bookman Old Style"/>
          <w:sz w:val="24"/>
          <w:szCs w:val="24"/>
          <w:lang w:val="en-US"/>
        </w:rPr>
        <w:t xml:space="preserve"> di </w:t>
      </w:r>
      <w:proofErr w:type="spellStart"/>
      <w:r w:rsidRPr="009650BC">
        <w:rPr>
          <w:rFonts w:ascii="Bookman Old Style" w:hAnsi="Bookman Old Style"/>
          <w:sz w:val="24"/>
          <w:szCs w:val="24"/>
          <w:lang w:val="en-US"/>
        </w:rPr>
        <w:t>luar</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Pendidikan yang </w:t>
      </w:r>
      <w:proofErr w:type="spellStart"/>
      <w:r w:rsidRPr="009650BC">
        <w:rPr>
          <w:rFonts w:ascii="Bookman Old Style" w:hAnsi="Bookman Old Style"/>
          <w:sz w:val="24"/>
          <w:szCs w:val="24"/>
          <w:lang w:val="en-US"/>
        </w:rPr>
        <w:t>diberikan</w:t>
      </w:r>
      <w:proofErr w:type="spellEnd"/>
      <w:r w:rsidRPr="009650BC">
        <w:rPr>
          <w:rFonts w:ascii="Bookman Old Style" w:hAnsi="Bookman Old Style"/>
          <w:sz w:val="24"/>
          <w:szCs w:val="24"/>
          <w:lang w:val="en-US"/>
        </w:rPr>
        <w:t xml:space="preserve"> oleh UNIKAL</w:t>
      </w:r>
    </w:p>
    <w:p w14:paraId="551D5648" w14:textId="77777777" w:rsidR="00F26262" w:rsidRPr="009650BC" w:rsidRDefault="00F26262" w:rsidP="001A31AD">
      <w:pPr>
        <w:pStyle w:val="ListParagraph"/>
        <w:numPr>
          <w:ilvl w:val="1"/>
          <w:numId w:val="15"/>
        </w:numPr>
        <w:ind w:left="720"/>
        <w:jc w:val="both"/>
        <w:rPr>
          <w:rFonts w:ascii="Bookman Old Style" w:hAnsi="Bookman Old Style"/>
          <w:sz w:val="24"/>
          <w:szCs w:val="24"/>
        </w:rPr>
      </w:pPr>
      <w:proofErr w:type="spellStart"/>
      <w:r w:rsidRPr="009650BC">
        <w:rPr>
          <w:rFonts w:ascii="Bookman Old Style" w:hAnsi="Bookman Old Style"/>
          <w:sz w:val="24"/>
          <w:szCs w:val="24"/>
          <w:lang w:val="en-US"/>
        </w:rPr>
        <w:t>Memantau</w:t>
      </w:r>
      <w:proofErr w:type="spellEnd"/>
      <w:r w:rsidRPr="009650BC">
        <w:rPr>
          <w:rFonts w:ascii="Bookman Old Style" w:hAnsi="Bookman Old Style"/>
          <w:sz w:val="24"/>
          <w:szCs w:val="24"/>
          <w:lang w:val="en-US"/>
        </w:rPr>
        <w:t xml:space="preserve"> dan </w:t>
      </w:r>
      <w:proofErr w:type="spellStart"/>
      <w:r w:rsidRPr="009650BC">
        <w:rPr>
          <w:rFonts w:ascii="Bookman Old Style" w:hAnsi="Bookman Old Style"/>
          <w:sz w:val="24"/>
          <w:szCs w:val="24"/>
          <w:lang w:val="en-US"/>
        </w:rPr>
        <w:t>memonitor</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anak</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asuhnya</w:t>
      </w:r>
      <w:proofErr w:type="spellEnd"/>
      <w:r w:rsidRPr="009650BC">
        <w:rPr>
          <w:rFonts w:ascii="Bookman Old Style" w:hAnsi="Bookman Old Style"/>
          <w:sz w:val="24"/>
          <w:szCs w:val="24"/>
          <w:lang w:val="en-US"/>
        </w:rPr>
        <w:t xml:space="preserve"> yang </w:t>
      </w:r>
      <w:proofErr w:type="spellStart"/>
      <w:r w:rsidRPr="009650BC">
        <w:rPr>
          <w:rFonts w:ascii="Bookman Old Style" w:hAnsi="Bookman Old Style"/>
          <w:sz w:val="24"/>
          <w:szCs w:val="24"/>
          <w:lang w:val="en-US"/>
        </w:rPr>
        <w:t>mendapat</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Pendidikan </w:t>
      </w:r>
      <w:proofErr w:type="spellStart"/>
      <w:r w:rsidRPr="009650BC">
        <w:rPr>
          <w:rFonts w:ascii="Bookman Old Style" w:hAnsi="Bookman Old Style"/>
          <w:sz w:val="24"/>
          <w:szCs w:val="24"/>
          <w:lang w:val="en-US"/>
        </w:rPr>
        <w:t>dari</w:t>
      </w:r>
      <w:proofErr w:type="spellEnd"/>
      <w:r w:rsidRPr="009650BC">
        <w:rPr>
          <w:rFonts w:ascii="Bookman Old Style" w:hAnsi="Bookman Old Style"/>
          <w:sz w:val="24"/>
          <w:szCs w:val="24"/>
          <w:lang w:val="en-US"/>
        </w:rPr>
        <w:t xml:space="preserve"> UNIKAL agar </w:t>
      </w:r>
      <w:proofErr w:type="spellStart"/>
      <w:r w:rsidRPr="009650BC">
        <w:rPr>
          <w:rFonts w:ascii="Bookman Old Style" w:hAnsi="Bookman Old Style"/>
          <w:sz w:val="24"/>
          <w:szCs w:val="24"/>
          <w:lang w:val="en-US"/>
        </w:rPr>
        <w:t>mentaati</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ketentuan</w:t>
      </w:r>
      <w:proofErr w:type="spellEnd"/>
      <w:r w:rsidRPr="009650BC">
        <w:rPr>
          <w:rFonts w:ascii="Bookman Old Style" w:hAnsi="Bookman Old Style"/>
          <w:sz w:val="24"/>
          <w:szCs w:val="24"/>
          <w:lang w:val="en-US"/>
        </w:rPr>
        <w:t xml:space="preserve"> </w:t>
      </w:r>
      <w:proofErr w:type="spellStart"/>
      <w:r w:rsidRPr="009650BC">
        <w:rPr>
          <w:rFonts w:ascii="Bookman Old Style" w:hAnsi="Bookman Old Style"/>
          <w:sz w:val="24"/>
          <w:szCs w:val="24"/>
          <w:lang w:val="en-US"/>
        </w:rPr>
        <w:t>Beasiswa</w:t>
      </w:r>
      <w:proofErr w:type="spellEnd"/>
      <w:r w:rsidRPr="009650BC">
        <w:rPr>
          <w:rFonts w:ascii="Bookman Old Style" w:hAnsi="Bookman Old Style"/>
          <w:sz w:val="24"/>
          <w:szCs w:val="24"/>
          <w:lang w:val="en-US"/>
        </w:rPr>
        <w:t xml:space="preserve"> yang </w:t>
      </w:r>
      <w:proofErr w:type="spellStart"/>
      <w:r w:rsidRPr="009650BC">
        <w:rPr>
          <w:rFonts w:ascii="Bookman Old Style" w:hAnsi="Bookman Old Style"/>
          <w:sz w:val="24"/>
          <w:szCs w:val="24"/>
          <w:lang w:val="en-US"/>
        </w:rPr>
        <w:t>berlaku</w:t>
      </w:r>
      <w:proofErr w:type="spellEnd"/>
      <w:r w:rsidRPr="009650BC">
        <w:rPr>
          <w:rFonts w:ascii="Bookman Old Style" w:hAnsi="Bookman Old Style"/>
          <w:sz w:val="24"/>
          <w:szCs w:val="24"/>
          <w:lang w:val="en-US"/>
        </w:rPr>
        <w:t xml:space="preserve"> di UNIKAL.</w:t>
      </w:r>
    </w:p>
    <w:p w14:paraId="6183E883" w14:textId="77777777" w:rsidR="001A31AD" w:rsidRPr="009650BC" w:rsidRDefault="001A31AD" w:rsidP="001A31AD">
      <w:pPr>
        <w:spacing w:line="360" w:lineRule="auto"/>
        <w:rPr>
          <w:rFonts w:ascii="Bookman Old Style" w:hAnsi="Bookman Old Style"/>
          <w:b/>
          <w:sz w:val="24"/>
          <w:szCs w:val="24"/>
          <w:lang w:val="id-ID"/>
        </w:rPr>
      </w:pPr>
    </w:p>
    <w:p w14:paraId="1C7BDA0F" w14:textId="77777777" w:rsidR="001A31AD" w:rsidRPr="009650BC" w:rsidRDefault="001A31AD" w:rsidP="001A31AD">
      <w:pPr>
        <w:spacing w:line="360" w:lineRule="auto"/>
        <w:jc w:val="center"/>
        <w:rPr>
          <w:rFonts w:ascii="Bookman Old Style" w:hAnsi="Bookman Old Style"/>
          <w:b/>
          <w:sz w:val="24"/>
          <w:szCs w:val="24"/>
        </w:rPr>
      </w:pPr>
      <w:r w:rsidRPr="009650BC">
        <w:rPr>
          <w:rFonts w:ascii="Bookman Old Style" w:hAnsi="Bookman Old Style"/>
          <w:b/>
          <w:sz w:val="24"/>
          <w:szCs w:val="24"/>
          <w:lang w:val="id-ID"/>
        </w:rPr>
        <w:t>Pasal</w:t>
      </w:r>
      <w:r w:rsidRPr="009650BC">
        <w:rPr>
          <w:rFonts w:ascii="Bookman Old Style" w:hAnsi="Bookman Old Style"/>
          <w:b/>
          <w:sz w:val="24"/>
          <w:szCs w:val="24"/>
        </w:rPr>
        <w:t xml:space="preserve"> 3</w:t>
      </w:r>
    </w:p>
    <w:p w14:paraId="56693D93" w14:textId="77777777" w:rsidR="00D47BD5" w:rsidRPr="009650BC" w:rsidRDefault="00D47BD5" w:rsidP="001A31AD">
      <w:pPr>
        <w:spacing w:line="360" w:lineRule="auto"/>
        <w:jc w:val="center"/>
        <w:rPr>
          <w:rFonts w:ascii="Bookman Old Style" w:hAnsi="Bookman Old Style"/>
          <w:b/>
          <w:sz w:val="24"/>
          <w:szCs w:val="24"/>
        </w:rPr>
      </w:pPr>
      <w:r w:rsidRPr="009650BC">
        <w:rPr>
          <w:rFonts w:ascii="Bookman Old Style" w:hAnsi="Bookman Old Style"/>
          <w:b/>
          <w:sz w:val="24"/>
          <w:szCs w:val="24"/>
        </w:rPr>
        <w:t>Masa Berlaku</w:t>
      </w:r>
    </w:p>
    <w:p w14:paraId="1E6C1F39" w14:textId="77777777" w:rsidR="001A31AD" w:rsidRPr="009650BC" w:rsidRDefault="00D47BD5" w:rsidP="00D47BD5">
      <w:pPr>
        <w:pStyle w:val="ListParagraph"/>
        <w:numPr>
          <w:ilvl w:val="0"/>
          <w:numId w:val="17"/>
        </w:numPr>
        <w:ind w:left="360"/>
        <w:jc w:val="both"/>
        <w:rPr>
          <w:rFonts w:ascii="Bookman Old Style" w:hAnsi="Bookman Old Style"/>
          <w:sz w:val="24"/>
          <w:szCs w:val="24"/>
          <w:lang w:val="sv-SE"/>
        </w:rPr>
      </w:pPr>
      <w:r w:rsidRPr="009650BC">
        <w:rPr>
          <w:rFonts w:ascii="Bookman Old Style" w:hAnsi="Bookman Old Style"/>
          <w:sz w:val="24"/>
          <w:szCs w:val="24"/>
          <w:lang w:val="sv-SE"/>
        </w:rPr>
        <w:t xml:space="preserve">Kesepakatan Bersama ini berlaku untuk jangka waktu 1 (satu) tahun terhitung sejak tanggal ditandatanganinya </w:t>
      </w:r>
      <w:r w:rsidR="007C72D4">
        <w:rPr>
          <w:rFonts w:ascii="Bookman Old Style" w:hAnsi="Bookman Old Style"/>
          <w:sz w:val="24"/>
          <w:szCs w:val="24"/>
          <w:lang w:val="sv-SE"/>
        </w:rPr>
        <w:t xml:space="preserve">Kesepakatan Bersama ini </w:t>
      </w:r>
      <w:r w:rsidRPr="009650BC">
        <w:rPr>
          <w:rFonts w:ascii="Bookman Old Style" w:hAnsi="Bookman Old Style"/>
          <w:sz w:val="24"/>
          <w:szCs w:val="24"/>
          <w:lang w:val="sv-SE"/>
        </w:rPr>
        <w:t>dan dapat diperpanjang sesuai dengan kebutuhan berdasarkan kesepakatan PARA PIHAK.</w:t>
      </w:r>
    </w:p>
    <w:p w14:paraId="34F699FC" w14:textId="77777777" w:rsidR="00D47BD5" w:rsidRPr="009650BC" w:rsidRDefault="00D47BD5" w:rsidP="00D47BD5">
      <w:pPr>
        <w:pStyle w:val="ListParagraph"/>
        <w:numPr>
          <w:ilvl w:val="0"/>
          <w:numId w:val="17"/>
        </w:numPr>
        <w:ind w:left="360"/>
        <w:jc w:val="both"/>
        <w:rPr>
          <w:rFonts w:ascii="Bookman Old Style" w:hAnsi="Bookman Old Style"/>
          <w:sz w:val="24"/>
          <w:szCs w:val="24"/>
          <w:lang w:val="sv-SE"/>
        </w:rPr>
      </w:pPr>
      <w:r w:rsidRPr="009650BC">
        <w:rPr>
          <w:rFonts w:ascii="Bookman Old Style" w:hAnsi="Bookman Old Style"/>
          <w:sz w:val="24"/>
          <w:szCs w:val="24"/>
          <w:lang w:val="sv-SE"/>
        </w:rPr>
        <w:t xml:space="preserve">Kesepakatan Bersama ini akan ditingkatkan menjadi Perjanjian yang bersifat tetap oleh PARA PIHAK setelah anak asuh Panti Asuhan yang </w:t>
      </w:r>
      <w:r w:rsidRPr="009650BC">
        <w:rPr>
          <w:rFonts w:ascii="Bookman Old Style" w:hAnsi="Bookman Old Style"/>
          <w:sz w:val="24"/>
          <w:szCs w:val="24"/>
          <w:lang w:val="sv-SE"/>
        </w:rPr>
        <w:lastRenderedPageBreak/>
        <w:t>direkomendasikan Yayasan dan/atau Pengurus Panti menempuh pendidikan di UNIKAL.</w:t>
      </w:r>
    </w:p>
    <w:p w14:paraId="737E2EF0" w14:textId="77777777" w:rsidR="00D47BD5" w:rsidRPr="009650BC" w:rsidRDefault="00D47BD5" w:rsidP="00D47BD5">
      <w:pPr>
        <w:pStyle w:val="ListParagraph"/>
        <w:numPr>
          <w:ilvl w:val="0"/>
          <w:numId w:val="17"/>
        </w:numPr>
        <w:ind w:left="360"/>
        <w:jc w:val="both"/>
        <w:rPr>
          <w:rFonts w:ascii="Bookman Old Style" w:hAnsi="Bookman Old Style"/>
          <w:sz w:val="24"/>
          <w:szCs w:val="24"/>
          <w:lang w:val="sv-SE"/>
        </w:rPr>
      </w:pPr>
      <w:r w:rsidRPr="009650BC">
        <w:rPr>
          <w:rFonts w:ascii="Bookman Old Style" w:hAnsi="Bookman Old Style"/>
          <w:sz w:val="24"/>
          <w:szCs w:val="24"/>
          <w:lang w:val="sv-SE"/>
        </w:rPr>
        <w:t>Dalam hal salah satu pihak berkeinginan untuk mengakhiri Kesepakatan Bersama sebelum jangka waktu sebagaimana dimaksud dalam ayat (1) di atas, maka pihak tersebut wajib memberitahukan maksud tersebut secara tertulis kepada pihak lainnya, selambat-lambatnya 3 (tiga) bulan sebelum keinginan diakhirinya kesepakatan tersebut.</w:t>
      </w:r>
    </w:p>
    <w:p w14:paraId="4ADB9796" w14:textId="77777777" w:rsidR="001A31AD" w:rsidRPr="009650BC" w:rsidRDefault="001A31AD" w:rsidP="001A31AD">
      <w:pPr>
        <w:jc w:val="center"/>
        <w:rPr>
          <w:rFonts w:ascii="Bookman Old Style" w:hAnsi="Bookman Old Style"/>
          <w:b/>
          <w:sz w:val="24"/>
          <w:szCs w:val="24"/>
        </w:rPr>
      </w:pPr>
    </w:p>
    <w:p w14:paraId="65532CA2" w14:textId="77777777" w:rsidR="001A31AD" w:rsidRPr="009650BC" w:rsidRDefault="001A31AD" w:rsidP="001A31AD">
      <w:pPr>
        <w:jc w:val="center"/>
        <w:rPr>
          <w:rFonts w:ascii="Bookman Old Style" w:hAnsi="Bookman Old Style"/>
          <w:b/>
          <w:sz w:val="24"/>
          <w:szCs w:val="24"/>
        </w:rPr>
      </w:pPr>
      <w:r w:rsidRPr="009650BC">
        <w:rPr>
          <w:rFonts w:ascii="Bookman Old Style" w:hAnsi="Bookman Old Style"/>
          <w:b/>
          <w:sz w:val="24"/>
          <w:szCs w:val="24"/>
        </w:rPr>
        <w:t>Pasal 4</w:t>
      </w:r>
    </w:p>
    <w:p w14:paraId="42E42635" w14:textId="77777777" w:rsidR="00D47BD5" w:rsidRPr="009650BC" w:rsidRDefault="00D47BD5" w:rsidP="001A31AD">
      <w:pPr>
        <w:jc w:val="center"/>
        <w:rPr>
          <w:rFonts w:ascii="Bookman Old Style" w:hAnsi="Bookman Old Style"/>
          <w:b/>
          <w:sz w:val="24"/>
          <w:szCs w:val="24"/>
        </w:rPr>
      </w:pPr>
      <w:r w:rsidRPr="009650BC">
        <w:rPr>
          <w:rFonts w:ascii="Bookman Old Style" w:hAnsi="Bookman Old Style"/>
          <w:b/>
          <w:sz w:val="24"/>
          <w:szCs w:val="24"/>
        </w:rPr>
        <w:t>Penyelesaian Perselisihan</w:t>
      </w:r>
    </w:p>
    <w:p w14:paraId="459A938C" w14:textId="77777777" w:rsidR="00E15282" w:rsidRPr="009650BC" w:rsidRDefault="00E15282" w:rsidP="001A31AD">
      <w:pPr>
        <w:jc w:val="center"/>
        <w:rPr>
          <w:rFonts w:ascii="Bookman Old Style" w:hAnsi="Bookman Old Style"/>
          <w:b/>
          <w:sz w:val="24"/>
          <w:szCs w:val="24"/>
        </w:rPr>
      </w:pPr>
    </w:p>
    <w:p w14:paraId="561B48F6" w14:textId="77777777" w:rsidR="001A31AD" w:rsidRPr="009650BC" w:rsidRDefault="00E15282" w:rsidP="001A31AD">
      <w:pPr>
        <w:jc w:val="both"/>
        <w:rPr>
          <w:rFonts w:ascii="Bookman Old Style" w:hAnsi="Bookman Old Style"/>
          <w:sz w:val="24"/>
          <w:szCs w:val="24"/>
        </w:rPr>
      </w:pPr>
      <w:r w:rsidRPr="009650BC">
        <w:rPr>
          <w:rFonts w:ascii="Bookman Old Style" w:hAnsi="Bookman Old Style"/>
          <w:sz w:val="24"/>
          <w:szCs w:val="24"/>
          <w:lang w:val="id-ID"/>
        </w:rPr>
        <w:t>Apabila</w:t>
      </w:r>
      <w:r w:rsidRPr="009650BC">
        <w:rPr>
          <w:rFonts w:ascii="Bookman Old Style" w:hAnsi="Bookman Old Style"/>
          <w:sz w:val="24"/>
          <w:szCs w:val="24"/>
        </w:rPr>
        <w:t xml:space="preserve"> terjadi perselisihan berkenaan dengan pelaksanaan Kesepakatan Bersama ini akan diselesaikan secara musyawarah dan mufakat oleh PARA PIHAK.</w:t>
      </w:r>
    </w:p>
    <w:p w14:paraId="6FCADCCE" w14:textId="77777777" w:rsidR="00E15282" w:rsidRPr="009650BC" w:rsidRDefault="00E15282" w:rsidP="001A31AD">
      <w:pPr>
        <w:jc w:val="both"/>
        <w:rPr>
          <w:rFonts w:ascii="Bookman Old Style" w:hAnsi="Bookman Old Style"/>
          <w:sz w:val="24"/>
          <w:szCs w:val="24"/>
        </w:rPr>
      </w:pPr>
    </w:p>
    <w:p w14:paraId="5485CA10" w14:textId="77777777" w:rsidR="001A31AD" w:rsidRPr="009650BC" w:rsidRDefault="001A31AD" w:rsidP="001A31AD">
      <w:pPr>
        <w:jc w:val="center"/>
        <w:rPr>
          <w:rFonts w:ascii="Bookman Old Style" w:hAnsi="Bookman Old Style"/>
          <w:b/>
          <w:sz w:val="24"/>
          <w:szCs w:val="24"/>
        </w:rPr>
      </w:pPr>
    </w:p>
    <w:p w14:paraId="2BA5B223" w14:textId="77777777" w:rsidR="001A31AD" w:rsidRPr="009650BC" w:rsidRDefault="001A31AD" w:rsidP="001A31AD">
      <w:pPr>
        <w:jc w:val="center"/>
        <w:rPr>
          <w:rFonts w:ascii="Bookman Old Style" w:eastAsia="Bookman Old Style" w:hAnsi="Bookman Old Style"/>
          <w:b/>
          <w:sz w:val="24"/>
          <w:szCs w:val="24"/>
        </w:rPr>
      </w:pPr>
      <w:r w:rsidRPr="009650BC">
        <w:rPr>
          <w:rFonts w:ascii="Bookman Old Style" w:hAnsi="Bookman Old Style"/>
          <w:b/>
          <w:sz w:val="24"/>
          <w:szCs w:val="24"/>
        </w:rPr>
        <w:t xml:space="preserve">Pasal </w:t>
      </w:r>
      <w:r w:rsidRPr="009650BC">
        <w:rPr>
          <w:rFonts w:ascii="Bookman Old Style" w:eastAsia="Bookman Old Style" w:hAnsi="Bookman Old Style"/>
          <w:b/>
          <w:sz w:val="24"/>
          <w:szCs w:val="24"/>
        </w:rPr>
        <w:t>5</w:t>
      </w:r>
    </w:p>
    <w:p w14:paraId="0EAFB8E4" w14:textId="77777777" w:rsidR="00057CD3" w:rsidRPr="009650BC" w:rsidRDefault="00057CD3" w:rsidP="001A31AD">
      <w:pPr>
        <w:jc w:val="center"/>
        <w:rPr>
          <w:rFonts w:ascii="Bookman Old Style" w:eastAsia="Bookman Old Style" w:hAnsi="Bookman Old Style"/>
          <w:b/>
          <w:sz w:val="24"/>
          <w:szCs w:val="24"/>
        </w:rPr>
      </w:pPr>
      <w:r w:rsidRPr="009650BC">
        <w:rPr>
          <w:rFonts w:ascii="Bookman Old Style" w:eastAsia="Bookman Old Style" w:hAnsi="Bookman Old Style"/>
          <w:b/>
          <w:sz w:val="24"/>
          <w:szCs w:val="24"/>
        </w:rPr>
        <w:t>Kerahasiaan</w:t>
      </w:r>
    </w:p>
    <w:p w14:paraId="0654C3F2" w14:textId="77777777" w:rsidR="00057CD3" w:rsidRPr="009650BC" w:rsidRDefault="00057CD3" w:rsidP="001A31AD">
      <w:pPr>
        <w:jc w:val="center"/>
        <w:rPr>
          <w:rFonts w:ascii="Bookman Old Style" w:eastAsia="Bookman Old Style" w:hAnsi="Bookman Old Style"/>
          <w:b/>
          <w:sz w:val="24"/>
          <w:szCs w:val="24"/>
        </w:rPr>
      </w:pPr>
    </w:p>
    <w:p w14:paraId="7CEDC878" w14:textId="77777777" w:rsidR="001A31AD" w:rsidRPr="009650BC" w:rsidRDefault="00057CD3" w:rsidP="001A31AD">
      <w:pPr>
        <w:jc w:val="both"/>
        <w:rPr>
          <w:rFonts w:ascii="Bookman Old Style" w:hAnsi="Bookman Old Style"/>
          <w:sz w:val="24"/>
          <w:szCs w:val="24"/>
        </w:rPr>
      </w:pPr>
      <w:r w:rsidRPr="009650BC">
        <w:rPr>
          <w:rFonts w:ascii="Bookman Old Style" w:hAnsi="Bookman Old Style"/>
          <w:sz w:val="24"/>
          <w:szCs w:val="24"/>
        </w:rPr>
        <w:t>PARA PIHAK sepakat untuk menjaga kerahasiaan seluruh data dan informasi dan tidak akan memberikannya kepada pihak ketiga tanpa persetujuan tertulis dari salah satu pihak.</w:t>
      </w:r>
    </w:p>
    <w:p w14:paraId="49308E37" w14:textId="77777777" w:rsidR="001A31AD" w:rsidRPr="009650BC" w:rsidRDefault="001A31AD" w:rsidP="001A31AD">
      <w:pPr>
        <w:spacing w:after="200" w:line="276" w:lineRule="auto"/>
        <w:rPr>
          <w:rFonts w:ascii="Bookman Old Style" w:hAnsi="Bookman Old Style"/>
          <w:b/>
          <w:sz w:val="24"/>
          <w:szCs w:val="24"/>
        </w:rPr>
      </w:pPr>
    </w:p>
    <w:p w14:paraId="66CCC01A" w14:textId="77777777" w:rsidR="001A31AD" w:rsidRPr="009650BC" w:rsidRDefault="001A31AD" w:rsidP="001A31AD">
      <w:pPr>
        <w:tabs>
          <w:tab w:val="left" w:pos="7602"/>
        </w:tabs>
        <w:spacing w:before="120" w:after="120" w:line="100" w:lineRule="atLeast"/>
        <w:jc w:val="center"/>
        <w:rPr>
          <w:rFonts w:ascii="Bookman Old Style" w:eastAsia="Bookman Old Style" w:hAnsi="Bookman Old Style"/>
          <w:b/>
          <w:sz w:val="24"/>
          <w:szCs w:val="24"/>
        </w:rPr>
      </w:pPr>
      <w:r w:rsidRPr="009650BC">
        <w:rPr>
          <w:rFonts w:ascii="Bookman Old Style" w:hAnsi="Bookman Old Style"/>
          <w:b/>
          <w:sz w:val="24"/>
          <w:szCs w:val="24"/>
          <w:lang w:val="id-ID"/>
        </w:rPr>
        <w:t>Pasal</w:t>
      </w:r>
      <w:r w:rsidRPr="009650BC">
        <w:rPr>
          <w:rFonts w:ascii="Bookman Old Style" w:hAnsi="Bookman Old Style"/>
          <w:b/>
          <w:sz w:val="24"/>
          <w:szCs w:val="24"/>
        </w:rPr>
        <w:t xml:space="preserve"> </w:t>
      </w:r>
      <w:r w:rsidRPr="009650BC">
        <w:rPr>
          <w:rFonts w:ascii="Bookman Old Style" w:eastAsia="Bookman Old Style" w:hAnsi="Bookman Old Style"/>
          <w:b/>
          <w:sz w:val="24"/>
          <w:szCs w:val="24"/>
        </w:rPr>
        <w:t>6</w:t>
      </w:r>
    </w:p>
    <w:p w14:paraId="57F28367" w14:textId="77777777" w:rsidR="00057CD3" w:rsidRPr="009650BC" w:rsidRDefault="00057CD3" w:rsidP="001A31AD">
      <w:pPr>
        <w:tabs>
          <w:tab w:val="left" w:pos="7602"/>
        </w:tabs>
        <w:spacing w:before="120" w:after="120" w:line="100" w:lineRule="atLeast"/>
        <w:jc w:val="center"/>
        <w:rPr>
          <w:rFonts w:ascii="Bookman Old Style" w:eastAsia="Bookman Old Style" w:hAnsi="Bookman Old Style"/>
          <w:b/>
          <w:sz w:val="24"/>
          <w:szCs w:val="24"/>
        </w:rPr>
      </w:pPr>
      <w:r w:rsidRPr="009650BC">
        <w:rPr>
          <w:rFonts w:ascii="Bookman Old Style" w:eastAsia="Bookman Old Style" w:hAnsi="Bookman Old Style"/>
          <w:b/>
          <w:sz w:val="24"/>
          <w:szCs w:val="24"/>
        </w:rPr>
        <w:t>Perubahan</w:t>
      </w:r>
    </w:p>
    <w:p w14:paraId="0DA7FE15" w14:textId="77777777" w:rsidR="001A31AD" w:rsidRPr="009650BC" w:rsidRDefault="001A31AD" w:rsidP="001A31AD">
      <w:pPr>
        <w:pStyle w:val="ListParagraph"/>
        <w:tabs>
          <w:tab w:val="left" w:pos="426"/>
        </w:tabs>
        <w:spacing w:before="120" w:after="120" w:line="100" w:lineRule="atLeast"/>
        <w:ind w:left="426" w:hanging="445"/>
        <w:jc w:val="both"/>
        <w:rPr>
          <w:rFonts w:ascii="Bookman Old Style" w:eastAsia="Times New Roman" w:hAnsi="Bookman Old Style" w:cs="Times New Roman"/>
          <w:sz w:val="24"/>
          <w:szCs w:val="24"/>
        </w:rPr>
      </w:pPr>
      <w:r w:rsidRPr="009650BC">
        <w:rPr>
          <w:rFonts w:ascii="Bookman Old Style" w:hAnsi="Bookman Old Style" w:cs="Times New Roman"/>
          <w:sz w:val="24"/>
          <w:szCs w:val="24"/>
        </w:rPr>
        <w:t>(1</w:t>
      </w:r>
      <w:r w:rsidRPr="009650BC">
        <w:rPr>
          <w:rFonts w:ascii="Bookman Old Style" w:eastAsia="Times New Roman" w:hAnsi="Bookman Old Style" w:cs="Times New Roman"/>
          <w:sz w:val="24"/>
          <w:szCs w:val="24"/>
        </w:rPr>
        <w:t>)</w:t>
      </w:r>
      <w:r w:rsidRPr="009650BC">
        <w:rPr>
          <w:rFonts w:ascii="Bookman Old Style" w:eastAsia="Times New Roman" w:hAnsi="Bookman Old Style" w:cs="Times New Roman"/>
          <w:sz w:val="24"/>
          <w:szCs w:val="24"/>
        </w:rPr>
        <w:tab/>
        <w:t>Kesepakatan</w:t>
      </w:r>
      <w:r w:rsidRPr="009650BC">
        <w:rPr>
          <w:rFonts w:ascii="Bookman Old Style" w:eastAsia="Times New Roman" w:hAnsi="Bookman Old Style" w:cs="Times New Roman"/>
          <w:sz w:val="24"/>
          <w:szCs w:val="24"/>
          <w:lang w:val="en-US"/>
        </w:rPr>
        <w:t xml:space="preserve"> </w:t>
      </w:r>
      <w:r w:rsidRPr="009650BC">
        <w:rPr>
          <w:rFonts w:ascii="Bookman Old Style" w:eastAsia="Times New Roman" w:hAnsi="Bookman Old Style" w:cs="Times New Roman"/>
          <w:sz w:val="24"/>
          <w:szCs w:val="24"/>
        </w:rPr>
        <w:t>Bersama</w:t>
      </w:r>
      <w:r w:rsidRPr="009650BC">
        <w:rPr>
          <w:rFonts w:ascii="Bookman Old Style" w:eastAsia="Times New Roman" w:hAnsi="Bookman Old Style" w:cs="Times New Roman"/>
          <w:sz w:val="24"/>
          <w:szCs w:val="24"/>
          <w:lang w:val="en-US"/>
        </w:rPr>
        <w:t xml:space="preserve"> </w:t>
      </w:r>
      <w:r w:rsidRPr="009650BC">
        <w:rPr>
          <w:rFonts w:ascii="Bookman Old Style" w:eastAsia="Times New Roman" w:hAnsi="Bookman Old Style" w:cs="Times New Roman"/>
          <w:sz w:val="24"/>
          <w:szCs w:val="24"/>
        </w:rPr>
        <w:t>ini</w:t>
      </w:r>
      <w:r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dapat</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diubah</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berdasarkan</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persetujuan</w:t>
      </w:r>
      <w:proofErr w:type="spellEnd"/>
      <w:r w:rsidR="00057CD3" w:rsidRPr="009650BC">
        <w:rPr>
          <w:rFonts w:ascii="Bookman Old Style" w:eastAsia="Times New Roman" w:hAnsi="Bookman Old Style" w:cs="Times New Roman"/>
          <w:sz w:val="24"/>
          <w:szCs w:val="24"/>
          <w:lang w:val="en-US"/>
        </w:rPr>
        <w:t xml:space="preserve"> </w:t>
      </w:r>
      <w:r w:rsidRPr="009650BC">
        <w:rPr>
          <w:rFonts w:ascii="Bookman Old Style" w:eastAsia="Times New Roman" w:hAnsi="Bookman Old Style" w:cs="Times New Roman"/>
          <w:sz w:val="24"/>
          <w:szCs w:val="24"/>
        </w:rPr>
        <w:t>PARA</w:t>
      </w:r>
      <w:r w:rsidR="007C72D4">
        <w:rPr>
          <w:rFonts w:ascii="Bookman Old Style" w:eastAsia="Times New Roman" w:hAnsi="Bookman Old Style" w:cs="Times New Roman"/>
          <w:sz w:val="24"/>
          <w:szCs w:val="24"/>
          <w:lang w:val="en-US"/>
        </w:rPr>
        <w:t xml:space="preserve"> </w:t>
      </w:r>
      <w:r w:rsidRPr="009650BC">
        <w:rPr>
          <w:rFonts w:ascii="Bookman Old Style" w:eastAsia="Times New Roman" w:hAnsi="Bookman Old Style" w:cs="Times New Roman"/>
          <w:sz w:val="24"/>
          <w:szCs w:val="24"/>
        </w:rPr>
        <w:t>PIHAK.</w:t>
      </w:r>
    </w:p>
    <w:p w14:paraId="00CB222E" w14:textId="77777777" w:rsidR="001A31AD" w:rsidRPr="009650BC" w:rsidRDefault="001A31AD" w:rsidP="001A31AD">
      <w:pPr>
        <w:pStyle w:val="ListParagraph"/>
        <w:tabs>
          <w:tab w:val="left" w:pos="426"/>
        </w:tabs>
        <w:spacing w:before="120" w:after="120" w:line="100" w:lineRule="atLeast"/>
        <w:ind w:left="426" w:hanging="445"/>
        <w:jc w:val="both"/>
        <w:rPr>
          <w:rFonts w:ascii="Bookman Old Style" w:eastAsia="Times New Roman" w:hAnsi="Bookman Old Style" w:cs="Times New Roman"/>
          <w:sz w:val="24"/>
          <w:szCs w:val="24"/>
          <w:lang w:val="en-US"/>
        </w:rPr>
      </w:pPr>
      <w:r w:rsidRPr="009650BC">
        <w:rPr>
          <w:rFonts w:ascii="Bookman Old Style" w:hAnsi="Bookman Old Style" w:cs="Times New Roman"/>
          <w:sz w:val="24"/>
          <w:szCs w:val="24"/>
        </w:rPr>
        <w:t>(2</w:t>
      </w:r>
      <w:r w:rsidRPr="009650BC">
        <w:rPr>
          <w:rFonts w:ascii="Bookman Old Style" w:eastAsia="Times New Roman" w:hAnsi="Bookman Old Style" w:cs="Times New Roman"/>
          <w:sz w:val="24"/>
          <w:szCs w:val="24"/>
        </w:rPr>
        <w:t>)</w:t>
      </w:r>
      <w:r w:rsidRPr="009650BC">
        <w:rPr>
          <w:rFonts w:ascii="Bookman Old Style" w:eastAsia="Times New Roman" w:hAnsi="Bookman Old Style" w:cs="Times New Roman"/>
          <w:sz w:val="24"/>
          <w:szCs w:val="24"/>
        </w:rPr>
        <w:tab/>
      </w:r>
      <w:proofErr w:type="spellStart"/>
      <w:r w:rsidR="00057CD3" w:rsidRPr="009650BC">
        <w:rPr>
          <w:rFonts w:ascii="Bookman Old Style" w:eastAsia="Times New Roman" w:hAnsi="Bookman Old Style" w:cs="Times New Roman"/>
          <w:sz w:val="24"/>
          <w:szCs w:val="24"/>
          <w:lang w:val="en-US"/>
        </w:rPr>
        <w:t>Perubahan</w:t>
      </w:r>
      <w:proofErr w:type="spellEnd"/>
      <w:r w:rsidR="00057CD3" w:rsidRPr="009650BC">
        <w:rPr>
          <w:rFonts w:ascii="Bookman Old Style" w:eastAsia="Times New Roman" w:hAnsi="Bookman Old Style" w:cs="Times New Roman"/>
          <w:sz w:val="24"/>
          <w:szCs w:val="24"/>
          <w:lang w:val="en-US"/>
        </w:rPr>
        <w:t xml:space="preserve"> dan/</w:t>
      </w:r>
      <w:proofErr w:type="spellStart"/>
      <w:r w:rsidR="00057CD3" w:rsidRPr="009650BC">
        <w:rPr>
          <w:rFonts w:ascii="Bookman Old Style" w:eastAsia="Times New Roman" w:hAnsi="Bookman Old Style" w:cs="Times New Roman"/>
          <w:sz w:val="24"/>
          <w:szCs w:val="24"/>
          <w:lang w:val="en-US"/>
        </w:rPr>
        <w:t>atau</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hal-hal</w:t>
      </w:r>
      <w:proofErr w:type="spellEnd"/>
      <w:r w:rsidR="00057CD3" w:rsidRPr="009650BC">
        <w:rPr>
          <w:rFonts w:ascii="Bookman Old Style" w:eastAsia="Times New Roman" w:hAnsi="Bookman Old Style" w:cs="Times New Roman"/>
          <w:sz w:val="24"/>
          <w:szCs w:val="24"/>
          <w:lang w:val="en-US"/>
        </w:rPr>
        <w:t xml:space="preserve"> yang </w:t>
      </w:r>
      <w:proofErr w:type="spellStart"/>
      <w:r w:rsidR="00057CD3" w:rsidRPr="009650BC">
        <w:rPr>
          <w:rFonts w:ascii="Bookman Old Style" w:eastAsia="Times New Roman" w:hAnsi="Bookman Old Style" w:cs="Times New Roman"/>
          <w:sz w:val="24"/>
          <w:szCs w:val="24"/>
          <w:lang w:val="en-US"/>
        </w:rPr>
        <w:t>belum</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diatur</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dalam</w:t>
      </w:r>
      <w:proofErr w:type="spellEnd"/>
      <w:r w:rsidR="00057CD3" w:rsidRPr="009650BC">
        <w:rPr>
          <w:rFonts w:ascii="Bookman Old Style" w:eastAsia="Times New Roman" w:hAnsi="Bookman Old Style" w:cs="Times New Roman"/>
          <w:sz w:val="24"/>
          <w:szCs w:val="24"/>
          <w:lang w:val="en-US"/>
        </w:rPr>
        <w:t xml:space="preserve"> </w:t>
      </w:r>
      <w:proofErr w:type="spellStart"/>
      <w:r w:rsidR="00057CD3" w:rsidRPr="009650BC">
        <w:rPr>
          <w:rFonts w:ascii="Bookman Old Style" w:eastAsia="Times New Roman" w:hAnsi="Bookman Old Style" w:cs="Times New Roman"/>
          <w:sz w:val="24"/>
          <w:szCs w:val="24"/>
          <w:lang w:val="en-US"/>
        </w:rPr>
        <w:t>Kesepakatan</w:t>
      </w:r>
      <w:proofErr w:type="spellEnd"/>
      <w:r w:rsidR="00057CD3" w:rsidRPr="009650BC">
        <w:rPr>
          <w:rFonts w:ascii="Bookman Old Style" w:eastAsia="Times New Roman" w:hAnsi="Bookman Old Style" w:cs="Times New Roman"/>
          <w:sz w:val="24"/>
          <w:szCs w:val="24"/>
          <w:lang w:val="en-US"/>
        </w:rPr>
        <w:t xml:space="preserve"> Bersama </w:t>
      </w:r>
      <w:proofErr w:type="spellStart"/>
      <w:r w:rsidR="00057CD3" w:rsidRPr="009650BC">
        <w:rPr>
          <w:rFonts w:ascii="Bookman Old Style" w:eastAsia="Times New Roman" w:hAnsi="Bookman Old Style" w:cs="Times New Roman"/>
          <w:sz w:val="24"/>
          <w:szCs w:val="24"/>
          <w:lang w:val="en-US"/>
        </w:rPr>
        <w:t>ini</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akan</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diatur</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dalam</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bentuk</w:t>
      </w:r>
      <w:proofErr w:type="spellEnd"/>
      <w:r w:rsidR="00C80DF1" w:rsidRPr="009650BC">
        <w:rPr>
          <w:rFonts w:ascii="Bookman Old Style" w:eastAsia="Times New Roman" w:hAnsi="Bookman Old Style" w:cs="Times New Roman"/>
          <w:sz w:val="24"/>
          <w:szCs w:val="24"/>
          <w:lang w:val="en-US"/>
        </w:rPr>
        <w:t xml:space="preserve"> addendum yang </w:t>
      </w:r>
      <w:proofErr w:type="spellStart"/>
      <w:r w:rsidR="00C80DF1" w:rsidRPr="009650BC">
        <w:rPr>
          <w:rFonts w:ascii="Bookman Old Style" w:eastAsia="Times New Roman" w:hAnsi="Bookman Old Style" w:cs="Times New Roman"/>
          <w:sz w:val="24"/>
          <w:szCs w:val="24"/>
          <w:lang w:val="en-US"/>
        </w:rPr>
        <w:t>disepakati</w:t>
      </w:r>
      <w:proofErr w:type="spellEnd"/>
      <w:r w:rsidR="00C80DF1" w:rsidRPr="009650BC">
        <w:rPr>
          <w:rFonts w:ascii="Bookman Old Style" w:eastAsia="Times New Roman" w:hAnsi="Bookman Old Style" w:cs="Times New Roman"/>
          <w:sz w:val="24"/>
          <w:szCs w:val="24"/>
          <w:lang w:val="en-US"/>
        </w:rPr>
        <w:t xml:space="preserve"> oleh PARA PIHAK dan </w:t>
      </w:r>
      <w:proofErr w:type="spellStart"/>
      <w:r w:rsidR="00C80DF1" w:rsidRPr="009650BC">
        <w:rPr>
          <w:rFonts w:ascii="Bookman Old Style" w:eastAsia="Times New Roman" w:hAnsi="Bookman Old Style" w:cs="Times New Roman"/>
          <w:sz w:val="24"/>
          <w:szCs w:val="24"/>
          <w:lang w:val="en-US"/>
        </w:rPr>
        <w:t>merupakan</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bagian</w:t>
      </w:r>
      <w:proofErr w:type="spellEnd"/>
      <w:r w:rsidR="00C80DF1" w:rsidRPr="009650BC">
        <w:rPr>
          <w:rFonts w:ascii="Bookman Old Style" w:eastAsia="Times New Roman" w:hAnsi="Bookman Old Style" w:cs="Times New Roman"/>
          <w:sz w:val="24"/>
          <w:szCs w:val="24"/>
          <w:lang w:val="en-US"/>
        </w:rPr>
        <w:t xml:space="preserve"> yang </w:t>
      </w:r>
      <w:proofErr w:type="spellStart"/>
      <w:r w:rsidR="00C80DF1" w:rsidRPr="009650BC">
        <w:rPr>
          <w:rFonts w:ascii="Bookman Old Style" w:eastAsia="Times New Roman" w:hAnsi="Bookman Old Style" w:cs="Times New Roman"/>
          <w:sz w:val="24"/>
          <w:szCs w:val="24"/>
          <w:lang w:val="en-US"/>
        </w:rPr>
        <w:t>tidak</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terpisahkan</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dari</w:t>
      </w:r>
      <w:proofErr w:type="spellEnd"/>
      <w:r w:rsidR="00C80DF1" w:rsidRPr="009650BC">
        <w:rPr>
          <w:rFonts w:ascii="Bookman Old Style" w:eastAsia="Times New Roman" w:hAnsi="Bookman Old Style" w:cs="Times New Roman"/>
          <w:sz w:val="24"/>
          <w:szCs w:val="24"/>
          <w:lang w:val="en-US"/>
        </w:rPr>
        <w:t xml:space="preserve"> </w:t>
      </w:r>
      <w:proofErr w:type="spellStart"/>
      <w:r w:rsidR="00C80DF1" w:rsidRPr="009650BC">
        <w:rPr>
          <w:rFonts w:ascii="Bookman Old Style" w:eastAsia="Times New Roman" w:hAnsi="Bookman Old Style" w:cs="Times New Roman"/>
          <w:sz w:val="24"/>
          <w:szCs w:val="24"/>
          <w:lang w:val="en-US"/>
        </w:rPr>
        <w:t>Kesepakatan</w:t>
      </w:r>
      <w:proofErr w:type="spellEnd"/>
      <w:r w:rsidR="00C80DF1" w:rsidRPr="009650BC">
        <w:rPr>
          <w:rFonts w:ascii="Bookman Old Style" w:eastAsia="Times New Roman" w:hAnsi="Bookman Old Style" w:cs="Times New Roman"/>
          <w:sz w:val="24"/>
          <w:szCs w:val="24"/>
          <w:lang w:val="en-US"/>
        </w:rPr>
        <w:t xml:space="preserve"> Bersama </w:t>
      </w:r>
      <w:proofErr w:type="spellStart"/>
      <w:r w:rsidR="00C80DF1" w:rsidRPr="009650BC">
        <w:rPr>
          <w:rFonts w:ascii="Bookman Old Style" w:eastAsia="Times New Roman" w:hAnsi="Bookman Old Style" w:cs="Times New Roman"/>
          <w:sz w:val="24"/>
          <w:szCs w:val="24"/>
          <w:lang w:val="en-US"/>
        </w:rPr>
        <w:t>ini</w:t>
      </w:r>
      <w:proofErr w:type="spellEnd"/>
      <w:r w:rsidR="00C80DF1" w:rsidRPr="009650BC">
        <w:rPr>
          <w:rFonts w:ascii="Bookman Old Style" w:eastAsia="Times New Roman" w:hAnsi="Bookman Old Style" w:cs="Times New Roman"/>
          <w:sz w:val="24"/>
          <w:szCs w:val="24"/>
          <w:lang w:val="en-US"/>
        </w:rPr>
        <w:t>.</w:t>
      </w:r>
    </w:p>
    <w:p w14:paraId="0BEAFB2E" w14:textId="77777777" w:rsidR="001A31AD" w:rsidRPr="009650BC" w:rsidRDefault="001A31AD" w:rsidP="001A31AD">
      <w:pPr>
        <w:pStyle w:val="ListParagraph"/>
        <w:tabs>
          <w:tab w:val="left" w:pos="426"/>
        </w:tabs>
        <w:spacing w:before="120" w:after="120" w:line="100" w:lineRule="atLeast"/>
        <w:ind w:left="426" w:hanging="445"/>
        <w:jc w:val="both"/>
        <w:rPr>
          <w:rFonts w:ascii="Bookman Old Style" w:hAnsi="Bookman Old Style"/>
          <w:sz w:val="24"/>
          <w:szCs w:val="24"/>
          <w:lang w:val="en-US"/>
        </w:rPr>
      </w:pPr>
    </w:p>
    <w:p w14:paraId="50B2DD97" w14:textId="77777777" w:rsidR="001A31AD" w:rsidRPr="009650BC" w:rsidRDefault="001A31AD" w:rsidP="001A31AD">
      <w:pPr>
        <w:jc w:val="center"/>
        <w:rPr>
          <w:rFonts w:ascii="Bookman Old Style" w:hAnsi="Bookman Old Style"/>
          <w:b/>
          <w:sz w:val="24"/>
          <w:szCs w:val="24"/>
        </w:rPr>
      </w:pPr>
      <w:r w:rsidRPr="009650BC">
        <w:rPr>
          <w:rFonts w:ascii="Bookman Old Style" w:hAnsi="Bookman Old Style"/>
          <w:b/>
          <w:sz w:val="24"/>
          <w:szCs w:val="24"/>
        </w:rPr>
        <w:t>Pasal 7</w:t>
      </w:r>
    </w:p>
    <w:p w14:paraId="78EBD2F0" w14:textId="77777777" w:rsidR="00C80DF1" w:rsidRPr="009650BC" w:rsidRDefault="00C80DF1" w:rsidP="001A31AD">
      <w:pPr>
        <w:jc w:val="center"/>
        <w:rPr>
          <w:rFonts w:ascii="Bookman Old Style" w:hAnsi="Bookman Old Style"/>
          <w:b/>
          <w:sz w:val="24"/>
          <w:szCs w:val="24"/>
        </w:rPr>
      </w:pPr>
      <w:r w:rsidRPr="009650BC">
        <w:rPr>
          <w:rFonts w:ascii="Bookman Old Style" w:hAnsi="Bookman Old Style"/>
          <w:b/>
          <w:sz w:val="24"/>
          <w:szCs w:val="24"/>
        </w:rPr>
        <w:t>Penutup</w:t>
      </w:r>
    </w:p>
    <w:p w14:paraId="0A084B0F" w14:textId="77777777" w:rsidR="00C80DF1" w:rsidRPr="009650BC" w:rsidRDefault="001A31AD" w:rsidP="00C80DF1">
      <w:pPr>
        <w:pStyle w:val="ListParagraph"/>
        <w:numPr>
          <w:ilvl w:val="0"/>
          <w:numId w:val="18"/>
        </w:numPr>
        <w:tabs>
          <w:tab w:val="left" w:pos="426"/>
          <w:tab w:val="left" w:pos="7602"/>
        </w:tabs>
        <w:spacing w:before="120" w:after="120" w:line="100" w:lineRule="atLeast"/>
        <w:ind w:left="360"/>
        <w:jc w:val="both"/>
        <w:rPr>
          <w:rFonts w:ascii="Bookman Old Style" w:hAnsi="Bookman Old Style"/>
          <w:sz w:val="24"/>
          <w:szCs w:val="24"/>
        </w:rPr>
      </w:pPr>
      <w:r w:rsidRPr="009650BC">
        <w:rPr>
          <w:rFonts w:ascii="Bookman Old Style" w:eastAsia="Times New Roman" w:hAnsi="Bookman Old Style"/>
          <w:sz w:val="24"/>
          <w:szCs w:val="24"/>
        </w:rPr>
        <w:t>Kesepakatan</w:t>
      </w:r>
      <w:r w:rsidRPr="009650BC">
        <w:rPr>
          <w:rFonts w:ascii="Bookman Old Style" w:eastAsia="Bookman Old Style" w:hAnsi="Bookman Old Style"/>
          <w:sz w:val="24"/>
          <w:szCs w:val="24"/>
        </w:rPr>
        <w:t xml:space="preserve"> B</w:t>
      </w:r>
      <w:r w:rsidRPr="009650BC">
        <w:rPr>
          <w:rFonts w:ascii="Bookman Old Style" w:eastAsia="Times New Roman" w:hAnsi="Bookman Old Style"/>
          <w:sz w:val="24"/>
          <w:szCs w:val="24"/>
        </w:rPr>
        <w:t>ersama</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ini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dibuat</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dan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ditandatangani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oleh</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PARA</w:t>
      </w:r>
      <w:r w:rsidR="00C80DF1" w:rsidRPr="009650BC">
        <w:rPr>
          <w:rFonts w:ascii="Bookman Old Style" w:hAnsi="Bookman Old Style"/>
          <w:sz w:val="24"/>
          <w:szCs w:val="24"/>
        </w:rPr>
        <w:t xml:space="preserve"> </w:t>
      </w:r>
      <w:r w:rsidRPr="009650BC">
        <w:rPr>
          <w:rFonts w:ascii="Bookman Old Style" w:eastAsia="Times New Roman" w:hAnsi="Bookman Old Style"/>
          <w:sz w:val="24"/>
          <w:szCs w:val="24"/>
        </w:rPr>
        <w:t>PIHAK</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pada</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hari,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tanggal,</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bulan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dan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tahun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sebagaimana</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disebutkan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pada</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awal</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Kesepakatan</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Bersama</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ini,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dalam</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rangkap</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2</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(dua)</w:t>
      </w:r>
      <w:r w:rsidR="00C80DF1" w:rsidRPr="009650BC">
        <w:rPr>
          <w:rFonts w:ascii="Bookman Old Style" w:hAnsi="Bookman Old Style"/>
          <w:sz w:val="24"/>
          <w:szCs w:val="24"/>
        </w:rPr>
        <w:t xml:space="preserve"> asli,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bermeterai</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cukup</w:t>
      </w:r>
      <w:r w:rsidR="00C80DF1" w:rsidRPr="009650BC">
        <w:rPr>
          <w:rFonts w:ascii="Bookman Old Style" w:hAnsi="Bookman Old Style"/>
          <w:sz w:val="24"/>
          <w:szCs w:val="24"/>
        </w:rPr>
        <w:t>,</w:t>
      </w:r>
      <w:r w:rsidRPr="009650BC">
        <w:rPr>
          <w:rFonts w:ascii="Bookman Old Style" w:eastAsia="Times New Roman" w:hAnsi="Bookman Old Style"/>
          <w:sz w:val="24"/>
          <w:szCs w:val="24"/>
          <w:lang w:val="en-US"/>
        </w:rPr>
        <w:t xml:space="preserve"> </w:t>
      </w:r>
      <w:r w:rsidRPr="009650BC">
        <w:rPr>
          <w:rFonts w:ascii="Bookman Old Style" w:eastAsia="Times New Roman" w:hAnsi="Bookman Old Style"/>
          <w:sz w:val="24"/>
          <w:szCs w:val="24"/>
        </w:rPr>
        <w:t>masing-masing</w:t>
      </w:r>
      <w:r w:rsidRPr="009650BC">
        <w:rPr>
          <w:rFonts w:ascii="Bookman Old Style" w:eastAsia="Times New Roman" w:hAnsi="Bookman Old Style"/>
          <w:sz w:val="24"/>
          <w:szCs w:val="24"/>
          <w:lang w:val="en-US"/>
        </w:rPr>
        <w:t xml:space="preserve"> </w:t>
      </w:r>
      <w:r w:rsidR="00C80DF1" w:rsidRPr="009650BC">
        <w:rPr>
          <w:rFonts w:ascii="Bookman Old Style" w:hAnsi="Bookman Old Style"/>
          <w:sz w:val="24"/>
          <w:szCs w:val="24"/>
        </w:rPr>
        <w:t xml:space="preserve">mempunyai kekuatan hukum yang sama setelah ditandatangani PARA </w:t>
      </w:r>
      <w:r w:rsidRPr="009650BC">
        <w:rPr>
          <w:rFonts w:ascii="Bookman Old Style" w:eastAsia="Times New Roman" w:hAnsi="Bookman Old Style"/>
          <w:sz w:val="24"/>
          <w:szCs w:val="24"/>
        </w:rPr>
        <w:t>PIHAK.</w:t>
      </w:r>
    </w:p>
    <w:p w14:paraId="7B343A50" w14:textId="77777777" w:rsidR="00C80DF1" w:rsidRPr="009650BC" w:rsidRDefault="001A31AD" w:rsidP="00C80DF1">
      <w:pPr>
        <w:pStyle w:val="ListParagraph"/>
        <w:numPr>
          <w:ilvl w:val="0"/>
          <w:numId w:val="18"/>
        </w:numPr>
        <w:tabs>
          <w:tab w:val="left" w:pos="426"/>
          <w:tab w:val="left" w:pos="7602"/>
        </w:tabs>
        <w:spacing w:before="120" w:after="120" w:line="100" w:lineRule="atLeast"/>
        <w:ind w:left="360"/>
        <w:jc w:val="both"/>
        <w:rPr>
          <w:rFonts w:ascii="Bookman Old Style" w:eastAsia="Times New Roman" w:hAnsi="Bookman Old Style" w:cs="Times New Roman"/>
          <w:sz w:val="24"/>
          <w:szCs w:val="24"/>
        </w:rPr>
      </w:pPr>
      <w:r w:rsidRPr="009650BC">
        <w:rPr>
          <w:rFonts w:ascii="Bookman Old Style" w:eastAsia="Times New Roman" w:hAnsi="Bookman Old Style"/>
          <w:sz w:val="24"/>
          <w:szCs w:val="24"/>
        </w:rPr>
        <w:t xml:space="preserve">Kesepakatan Bersama ini </w:t>
      </w:r>
      <w:r w:rsidR="00C80DF1" w:rsidRPr="009650BC">
        <w:rPr>
          <w:rFonts w:ascii="Bookman Old Style" w:eastAsia="Times New Roman" w:hAnsi="Bookman Old Style"/>
          <w:sz w:val="24"/>
          <w:szCs w:val="24"/>
        </w:rPr>
        <w:t>mulai berlaku dan mengikat sejak ditandatangani oleh PARA PIHAK pada tanggal tersebut di atas</w:t>
      </w:r>
      <w:r w:rsidRPr="009650BC">
        <w:rPr>
          <w:rFonts w:ascii="Bookman Old Style" w:eastAsia="Times New Roman" w:hAnsi="Bookman Old Style"/>
          <w:sz w:val="24"/>
          <w:szCs w:val="24"/>
        </w:rPr>
        <w:t>.</w:t>
      </w:r>
    </w:p>
    <w:p w14:paraId="1DAE144A" w14:textId="77777777" w:rsidR="00C80DF1" w:rsidRPr="009650BC" w:rsidRDefault="00C80DF1" w:rsidP="00C80DF1">
      <w:pPr>
        <w:pStyle w:val="ListParagraph"/>
        <w:numPr>
          <w:ilvl w:val="0"/>
          <w:numId w:val="18"/>
        </w:numPr>
        <w:tabs>
          <w:tab w:val="left" w:pos="426"/>
          <w:tab w:val="left" w:pos="7602"/>
        </w:tabs>
        <w:spacing w:before="120" w:after="120" w:line="100" w:lineRule="atLeast"/>
        <w:ind w:left="360"/>
        <w:jc w:val="both"/>
        <w:rPr>
          <w:rFonts w:ascii="Bookman Old Style" w:eastAsia="Times New Roman" w:hAnsi="Bookman Old Style" w:cs="Times New Roman"/>
          <w:sz w:val="24"/>
          <w:szCs w:val="24"/>
        </w:rPr>
      </w:pPr>
      <w:proofErr w:type="spellStart"/>
      <w:r w:rsidRPr="009650BC">
        <w:rPr>
          <w:rFonts w:ascii="Bookman Old Style" w:eastAsia="Times New Roman" w:hAnsi="Bookman Old Style" w:cs="Times New Roman"/>
          <w:sz w:val="24"/>
          <w:szCs w:val="24"/>
          <w:lang w:val="en-US"/>
        </w:rPr>
        <w:t>Kesepakatan</w:t>
      </w:r>
      <w:proofErr w:type="spellEnd"/>
      <w:r w:rsidRPr="009650BC">
        <w:rPr>
          <w:rFonts w:ascii="Bookman Old Style" w:eastAsia="Times New Roman" w:hAnsi="Bookman Old Style" w:cs="Times New Roman"/>
          <w:sz w:val="24"/>
          <w:szCs w:val="24"/>
          <w:lang w:val="en-US"/>
        </w:rPr>
        <w:t xml:space="preserve"> Bersama </w:t>
      </w:r>
      <w:proofErr w:type="spellStart"/>
      <w:r w:rsidR="00F15DC2" w:rsidRPr="009650BC">
        <w:rPr>
          <w:rFonts w:ascii="Bookman Old Style" w:eastAsia="Times New Roman" w:hAnsi="Bookman Old Style" w:cs="Times New Roman"/>
          <w:sz w:val="24"/>
          <w:szCs w:val="24"/>
          <w:lang w:val="en-US"/>
        </w:rPr>
        <w:t>ini</w:t>
      </w:r>
      <w:proofErr w:type="spellEnd"/>
      <w:r w:rsidR="00F15DC2" w:rsidRPr="009650BC">
        <w:rPr>
          <w:rFonts w:ascii="Bookman Old Style" w:eastAsia="Times New Roman" w:hAnsi="Bookman Old Style" w:cs="Times New Roman"/>
          <w:sz w:val="24"/>
          <w:szCs w:val="24"/>
          <w:lang w:val="en-US"/>
        </w:rPr>
        <w:t xml:space="preserve"> </w:t>
      </w:r>
      <w:proofErr w:type="spellStart"/>
      <w:r w:rsidRPr="009650BC">
        <w:rPr>
          <w:rFonts w:ascii="Bookman Old Style" w:eastAsia="Times New Roman" w:hAnsi="Bookman Old Style" w:cs="Times New Roman"/>
          <w:sz w:val="24"/>
          <w:szCs w:val="24"/>
          <w:lang w:val="en-US"/>
        </w:rPr>
        <w:t>dibuat</w:t>
      </w:r>
      <w:proofErr w:type="spellEnd"/>
      <w:r w:rsidRPr="009650BC">
        <w:rPr>
          <w:rFonts w:ascii="Bookman Old Style" w:eastAsia="Times New Roman" w:hAnsi="Bookman Old Style" w:cs="Times New Roman"/>
          <w:sz w:val="24"/>
          <w:szCs w:val="24"/>
          <w:lang w:val="en-US"/>
        </w:rPr>
        <w:t xml:space="preserve"> </w:t>
      </w:r>
      <w:proofErr w:type="spellStart"/>
      <w:r w:rsidRPr="009650BC">
        <w:rPr>
          <w:rFonts w:ascii="Bookman Old Style" w:eastAsia="Times New Roman" w:hAnsi="Bookman Old Style" w:cs="Times New Roman"/>
          <w:sz w:val="24"/>
          <w:szCs w:val="24"/>
          <w:lang w:val="en-US"/>
        </w:rPr>
        <w:t>dengan</w:t>
      </w:r>
      <w:proofErr w:type="spellEnd"/>
      <w:r w:rsidRPr="009650BC">
        <w:rPr>
          <w:rFonts w:ascii="Bookman Old Style" w:eastAsia="Times New Roman" w:hAnsi="Bookman Old Style" w:cs="Times New Roman"/>
          <w:sz w:val="24"/>
          <w:szCs w:val="24"/>
          <w:lang w:val="en-US"/>
        </w:rPr>
        <w:t xml:space="preserve"> </w:t>
      </w:r>
      <w:proofErr w:type="spellStart"/>
      <w:r w:rsidRPr="009650BC">
        <w:rPr>
          <w:rFonts w:ascii="Bookman Old Style" w:eastAsia="Times New Roman" w:hAnsi="Bookman Old Style" w:cs="Times New Roman"/>
          <w:sz w:val="24"/>
          <w:szCs w:val="24"/>
          <w:lang w:val="en-US"/>
        </w:rPr>
        <w:t>semangat</w:t>
      </w:r>
      <w:proofErr w:type="spellEnd"/>
      <w:r w:rsidRPr="009650BC">
        <w:rPr>
          <w:rFonts w:ascii="Bookman Old Style" w:eastAsia="Times New Roman" w:hAnsi="Bookman Old Style" w:cs="Times New Roman"/>
          <w:sz w:val="24"/>
          <w:szCs w:val="24"/>
          <w:lang w:val="en-US"/>
        </w:rPr>
        <w:t xml:space="preserve"> </w:t>
      </w:r>
      <w:proofErr w:type="spellStart"/>
      <w:r w:rsidRPr="009650BC">
        <w:rPr>
          <w:rFonts w:ascii="Bookman Old Style" w:eastAsia="Times New Roman" w:hAnsi="Bookman Old Style" w:cs="Times New Roman"/>
          <w:sz w:val="24"/>
          <w:szCs w:val="24"/>
          <w:lang w:val="en-US"/>
        </w:rPr>
        <w:t>kerjasama</w:t>
      </w:r>
      <w:proofErr w:type="spellEnd"/>
      <w:r w:rsidRPr="009650BC">
        <w:rPr>
          <w:rFonts w:ascii="Bookman Old Style" w:eastAsia="Times New Roman" w:hAnsi="Bookman Old Style" w:cs="Times New Roman"/>
          <w:sz w:val="24"/>
          <w:szCs w:val="24"/>
          <w:lang w:val="en-US"/>
        </w:rPr>
        <w:t xml:space="preserve"> yang </w:t>
      </w:r>
      <w:proofErr w:type="spellStart"/>
      <w:r w:rsidRPr="009650BC">
        <w:rPr>
          <w:rFonts w:ascii="Bookman Old Style" w:eastAsia="Times New Roman" w:hAnsi="Bookman Old Style" w:cs="Times New Roman"/>
          <w:sz w:val="24"/>
          <w:szCs w:val="24"/>
          <w:lang w:val="en-US"/>
        </w:rPr>
        <w:t>baik</w:t>
      </w:r>
      <w:proofErr w:type="spellEnd"/>
      <w:r w:rsidR="00F15DC2" w:rsidRPr="009650BC">
        <w:rPr>
          <w:rFonts w:ascii="Bookman Old Style" w:eastAsia="Times New Roman" w:hAnsi="Bookman Old Style" w:cs="Times New Roman"/>
          <w:sz w:val="24"/>
          <w:szCs w:val="24"/>
          <w:lang w:val="en-US"/>
        </w:rPr>
        <w:t xml:space="preserve"> </w:t>
      </w:r>
      <w:proofErr w:type="spellStart"/>
      <w:r w:rsidR="00F15DC2" w:rsidRPr="009650BC">
        <w:rPr>
          <w:rFonts w:ascii="Bookman Old Style" w:eastAsia="Times New Roman" w:hAnsi="Bookman Old Style" w:cs="Times New Roman"/>
          <w:sz w:val="24"/>
          <w:szCs w:val="24"/>
          <w:lang w:val="en-US"/>
        </w:rPr>
        <w:t>untuk</w:t>
      </w:r>
      <w:proofErr w:type="spellEnd"/>
      <w:r w:rsidR="00F15DC2" w:rsidRPr="009650BC">
        <w:rPr>
          <w:rFonts w:ascii="Bookman Old Style" w:eastAsia="Times New Roman" w:hAnsi="Bookman Old Style" w:cs="Times New Roman"/>
          <w:sz w:val="24"/>
          <w:szCs w:val="24"/>
          <w:lang w:val="en-US"/>
        </w:rPr>
        <w:t xml:space="preserve"> </w:t>
      </w:r>
      <w:proofErr w:type="spellStart"/>
      <w:r w:rsidR="00F15DC2" w:rsidRPr="009650BC">
        <w:rPr>
          <w:rFonts w:ascii="Bookman Old Style" w:eastAsia="Times New Roman" w:hAnsi="Bookman Old Style" w:cs="Times New Roman"/>
          <w:sz w:val="24"/>
          <w:szCs w:val="24"/>
          <w:lang w:val="en-US"/>
        </w:rPr>
        <w:t>dipatuhi</w:t>
      </w:r>
      <w:proofErr w:type="spellEnd"/>
      <w:r w:rsidR="00F15DC2" w:rsidRPr="009650BC">
        <w:rPr>
          <w:rFonts w:ascii="Bookman Old Style" w:eastAsia="Times New Roman" w:hAnsi="Bookman Old Style" w:cs="Times New Roman"/>
          <w:sz w:val="24"/>
          <w:szCs w:val="24"/>
          <w:lang w:val="en-US"/>
        </w:rPr>
        <w:t xml:space="preserve"> dan </w:t>
      </w:r>
      <w:proofErr w:type="spellStart"/>
      <w:r w:rsidR="00F15DC2" w:rsidRPr="009650BC">
        <w:rPr>
          <w:rFonts w:ascii="Bookman Old Style" w:eastAsia="Times New Roman" w:hAnsi="Bookman Old Style" w:cs="Times New Roman"/>
          <w:sz w:val="24"/>
          <w:szCs w:val="24"/>
          <w:lang w:val="en-US"/>
        </w:rPr>
        <w:t>dilaksanakan</w:t>
      </w:r>
      <w:proofErr w:type="spellEnd"/>
      <w:r w:rsidR="00F15DC2" w:rsidRPr="009650BC">
        <w:rPr>
          <w:rFonts w:ascii="Bookman Old Style" w:eastAsia="Times New Roman" w:hAnsi="Bookman Old Style" w:cs="Times New Roman"/>
          <w:sz w:val="24"/>
          <w:szCs w:val="24"/>
          <w:lang w:val="en-US"/>
        </w:rPr>
        <w:t xml:space="preserve"> oleh PARA PIHAK.</w:t>
      </w:r>
      <w:r w:rsidRPr="009650BC">
        <w:rPr>
          <w:rFonts w:ascii="Bookman Old Style" w:eastAsia="Times New Roman" w:hAnsi="Bookman Old Style" w:cs="Times New Roman"/>
          <w:sz w:val="24"/>
          <w:szCs w:val="24"/>
          <w:lang w:val="en-US"/>
        </w:rPr>
        <w:t xml:space="preserve"> </w:t>
      </w:r>
    </w:p>
    <w:p w14:paraId="3A4D0CDC" w14:textId="77777777" w:rsidR="001A31AD" w:rsidRPr="009650BC" w:rsidRDefault="001A31AD" w:rsidP="001A31AD">
      <w:pPr>
        <w:tabs>
          <w:tab w:val="left" w:pos="7602"/>
        </w:tabs>
        <w:spacing w:before="120" w:after="120" w:line="100" w:lineRule="atLeast"/>
        <w:ind w:left="284" w:hanging="284"/>
        <w:jc w:val="both"/>
        <w:rPr>
          <w:rFonts w:ascii="Bookman Old Style" w:hAnsi="Bookman Old Style"/>
          <w:sz w:val="24"/>
          <w:szCs w:val="24"/>
          <w:lang w:val="id-ID"/>
        </w:rPr>
      </w:pPr>
    </w:p>
    <w:tbl>
      <w:tblPr>
        <w:tblW w:w="9180" w:type="dxa"/>
        <w:tblLayout w:type="fixed"/>
        <w:tblLook w:val="0000" w:firstRow="0" w:lastRow="0" w:firstColumn="0" w:lastColumn="0" w:noHBand="0" w:noVBand="0"/>
      </w:tblPr>
      <w:tblGrid>
        <w:gridCol w:w="4644"/>
        <w:gridCol w:w="4536"/>
      </w:tblGrid>
      <w:tr w:rsidR="001A31AD" w:rsidRPr="009650BC" w14:paraId="298E9A38" w14:textId="77777777" w:rsidTr="00F15DC2">
        <w:tc>
          <w:tcPr>
            <w:tcW w:w="4644" w:type="dxa"/>
            <w:shd w:val="clear" w:color="auto" w:fill="auto"/>
          </w:tcPr>
          <w:p w14:paraId="38F333AE" w14:textId="77777777" w:rsidR="001A31AD" w:rsidRPr="009650BC" w:rsidRDefault="001A31AD" w:rsidP="001A11E6">
            <w:pPr>
              <w:tabs>
                <w:tab w:val="left" w:pos="450"/>
              </w:tabs>
              <w:snapToGrid w:val="0"/>
              <w:spacing w:line="288" w:lineRule="auto"/>
              <w:jc w:val="center"/>
              <w:rPr>
                <w:rFonts w:ascii="Bookman Old Style" w:hAnsi="Bookman Old Style"/>
                <w:sz w:val="24"/>
                <w:szCs w:val="24"/>
                <w:lang w:val="id-ID"/>
              </w:rPr>
            </w:pPr>
            <w:r w:rsidRPr="009650BC">
              <w:rPr>
                <w:rFonts w:ascii="Bookman Old Style" w:hAnsi="Bookman Old Style"/>
                <w:sz w:val="24"/>
                <w:szCs w:val="24"/>
                <w:lang w:val="id-ID"/>
              </w:rPr>
              <w:lastRenderedPageBreak/>
              <w:t xml:space="preserve">PIHAK KEDUA, </w:t>
            </w:r>
          </w:p>
          <w:p w14:paraId="6512794B" w14:textId="77777777" w:rsidR="001A31AD" w:rsidRPr="009650BC" w:rsidRDefault="001A31AD" w:rsidP="001A11E6">
            <w:pPr>
              <w:tabs>
                <w:tab w:val="left" w:pos="450"/>
              </w:tabs>
              <w:snapToGrid w:val="0"/>
              <w:spacing w:line="288" w:lineRule="auto"/>
              <w:jc w:val="center"/>
              <w:rPr>
                <w:rFonts w:ascii="Bookman Old Style" w:hAnsi="Bookman Old Style"/>
                <w:sz w:val="24"/>
                <w:szCs w:val="24"/>
                <w:lang w:val="id-ID"/>
              </w:rPr>
            </w:pPr>
          </w:p>
          <w:p w14:paraId="10C41F58" w14:textId="77777777" w:rsidR="001A31AD" w:rsidRPr="00427AB2" w:rsidRDefault="001A31AD" w:rsidP="001A11E6">
            <w:pPr>
              <w:tabs>
                <w:tab w:val="left" w:pos="450"/>
              </w:tabs>
              <w:snapToGrid w:val="0"/>
              <w:spacing w:line="288" w:lineRule="auto"/>
              <w:jc w:val="center"/>
              <w:rPr>
                <w:rFonts w:ascii="Bookman Old Style" w:hAnsi="Bookman Old Style"/>
                <w:szCs w:val="24"/>
              </w:rPr>
            </w:pPr>
          </w:p>
          <w:p w14:paraId="4EF3386D" w14:textId="77777777" w:rsidR="00427AB2" w:rsidRPr="009650BC" w:rsidRDefault="00427AB2" w:rsidP="001A11E6">
            <w:pPr>
              <w:tabs>
                <w:tab w:val="left" w:pos="450"/>
              </w:tabs>
              <w:snapToGrid w:val="0"/>
              <w:spacing w:line="288" w:lineRule="auto"/>
              <w:jc w:val="center"/>
              <w:rPr>
                <w:rFonts w:ascii="Bookman Old Style" w:hAnsi="Bookman Old Style"/>
                <w:sz w:val="24"/>
                <w:szCs w:val="24"/>
              </w:rPr>
            </w:pPr>
          </w:p>
          <w:p w14:paraId="63C8960C" w14:textId="77777777" w:rsidR="001A31AD" w:rsidRPr="009650BC" w:rsidRDefault="001A31AD" w:rsidP="001A11E6">
            <w:pPr>
              <w:tabs>
                <w:tab w:val="left" w:pos="450"/>
              </w:tabs>
              <w:snapToGrid w:val="0"/>
              <w:spacing w:line="288" w:lineRule="auto"/>
              <w:jc w:val="center"/>
              <w:rPr>
                <w:rFonts w:ascii="Bookman Old Style" w:hAnsi="Bookman Old Style"/>
                <w:sz w:val="24"/>
                <w:szCs w:val="24"/>
              </w:rPr>
            </w:pPr>
          </w:p>
          <w:p w14:paraId="21312C25" w14:textId="77777777" w:rsidR="001A31AD" w:rsidRPr="009650BC" w:rsidRDefault="001A31AD" w:rsidP="001A11E6">
            <w:pPr>
              <w:tabs>
                <w:tab w:val="left" w:pos="450"/>
              </w:tabs>
              <w:snapToGrid w:val="0"/>
              <w:spacing w:line="288" w:lineRule="auto"/>
              <w:jc w:val="center"/>
              <w:rPr>
                <w:rFonts w:ascii="Bookman Old Style" w:hAnsi="Bookman Old Style"/>
                <w:sz w:val="24"/>
                <w:szCs w:val="24"/>
              </w:rPr>
            </w:pPr>
          </w:p>
          <w:p w14:paraId="76773C7D" w14:textId="77777777" w:rsidR="001A31AD" w:rsidRPr="009650BC" w:rsidRDefault="00C0581A" w:rsidP="001A11E6">
            <w:pPr>
              <w:snapToGrid w:val="0"/>
              <w:spacing w:line="288" w:lineRule="auto"/>
              <w:jc w:val="center"/>
              <w:rPr>
                <w:rFonts w:ascii="Bookman Old Style" w:hAnsi="Bookman Old Style"/>
                <w:sz w:val="24"/>
                <w:szCs w:val="24"/>
              </w:rPr>
            </w:pPr>
            <w:r>
              <w:rPr>
                <w:rFonts w:ascii="Bookman Old Style" w:hAnsi="Bookman Old Style"/>
                <w:sz w:val="24"/>
                <w:szCs w:val="24"/>
              </w:rPr>
              <w:t>……………………………………</w:t>
            </w:r>
          </w:p>
        </w:tc>
        <w:tc>
          <w:tcPr>
            <w:tcW w:w="4536" w:type="dxa"/>
            <w:shd w:val="clear" w:color="auto" w:fill="auto"/>
          </w:tcPr>
          <w:p w14:paraId="57587853" w14:textId="77777777" w:rsidR="001A31AD" w:rsidRPr="009650BC"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rPr>
            </w:pPr>
            <w:r w:rsidRPr="009650BC">
              <w:rPr>
                <w:rFonts w:ascii="Bookman Old Style" w:eastAsia="Times New Roman" w:hAnsi="Bookman Old Style" w:cs="Times New Roman"/>
                <w:sz w:val="24"/>
                <w:szCs w:val="24"/>
              </w:rPr>
              <w:t>PIHAK KESATU,</w:t>
            </w:r>
          </w:p>
          <w:p w14:paraId="780CFE29" w14:textId="77777777" w:rsidR="001A31AD" w:rsidRPr="009650BC" w:rsidRDefault="001A31AD" w:rsidP="001A11E6">
            <w:pPr>
              <w:pStyle w:val="ListParagraph"/>
              <w:tabs>
                <w:tab w:val="center" w:pos="6521"/>
              </w:tabs>
              <w:spacing w:after="0" w:line="200" w:lineRule="atLeast"/>
              <w:ind w:left="0"/>
              <w:jc w:val="center"/>
              <w:rPr>
                <w:rFonts w:ascii="Bookman Old Style" w:eastAsia="Times New Roman" w:hAnsi="Bookman Old Style" w:cs="Times New Roman"/>
                <w:sz w:val="24"/>
                <w:szCs w:val="24"/>
              </w:rPr>
            </w:pPr>
          </w:p>
          <w:p w14:paraId="257F6E52" w14:textId="77777777" w:rsidR="001A31AD"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lang w:val="en-US"/>
              </w:rPr>
            </w:pPr>
          </w:p>
          <w:p w14:paraId="24B80A58" w14:textId="77777777" w:rsidR="00427AB2" w:rsidRPr="00427AB2" w:rsidRDefault="00427AB2"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lang w:val="en-US"/>
              </w:rPr>
            </w:pPr>
          </w:p>
          <w:p w14:paraId="4371A18B" w14:textId="77777777" w:rsidR="001A31AD" w:rsidRPr="009650BC"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rPr>
            </w:pPr>
          </w:p>
          <w:p w14:paraId="794F2796" w14:textId="77777777" w:rsidR="001A31AD" w:rsidRPr="009650BC"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rPr>
            </w:pPr>
          </w:p>
          <w:p w14:paraId="6CAE9A61" w14:textId="77777777" w:rsidR="001A31AD" w:rsidRPr="009650BC"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rPr>
            </w:pPr>
          </w:p>
          <w:p w14:paraId="016562DE" w14:textId="77777777" w:rsidR="001A31AD" w:rsidRPr="009650BC" w:rsidRDefault="001A31AD" w:rsidP="001A11E6">
            <w:pPr>
              <w:pStyle w:val="ListParagraph"/>
              <w:tabs>
                <w:tab w:val="center" w:pos="2552"/>
                <w:tab w:val="center" w:pos="6521"/>
              </w:tabs>
              <w:spacing w:after="0" w:line="200" w:lineRule="atLeast"/>
              <w:ind w:left="0"/>
              <w:jc w:val="center"/>
              <w:rPr>
                <w:rFonts w:ascii="Bookman Old Style" w:eastAsia="Times New Roman" w:hAnsi="Bookman Old Style" w:cs="Times New Roman"/>
                <w:sz w:val="24"/>
                <w:szCs w:val="24"/>
                <w:lang w:val="en-US"/>
              </w:rPr>
            </w:pPr>
            <w:r w:rsidRPr="009650BC">
              <w:rPr>
                <w:rFonts w:ascii="Bookman Old Style" w:hAnsi="Bookman Old Style" w:cs="Bookman Old Style"/>
                <w:sz w:val="24"/>
                <w:szCs w:val="24"/>
                <w:lang w:val="en-US"/>
              </w:rPr>
              <w:t xml:space="preserve">H. </w:t>
            </w:r>
            <w:proofErr w:type="spellStart"/>
            <w:r w:rsidRPr="009650BC">
              <w:rPr>
                <w:rFonts w:ascii="Bookman Old Style" w:hAnsi="Bookman Old Style" w:cs="Bookman Old Style"/>
                <w:sz w:val="24"/>
                <w:szCs w:val="24"/>
                <w:lang w:val="en-US"/>
              </w:rPr>
              <w:t>Suryani</w:t>
            </w:r>
            <w:proofErr w:type="spellEnd"/>
            <w:r w:rsidRPr="009650BC">
              <w:rPr>
                <w:rFonts w:ascii="Bookman Old Style" w:hAnsi="Bookman Old Style" w:cs="Bookman Old Style"/>
                <w:sz w:val="24"/>
                <w:szCs w:val="24"/>
                <w:lang w:val="en-US"/>
              </w:rPr>
              <w:t>, S</w:t>
            </w:r>
            <w:r w:rsidR="00C10F42" w:rsidRPr="009650BC">
              <w:rPr>
                <w:rFonts w:ascii="Bookman Old Style" w:hAnsi="Bookman Old Style" w:cs="Bookman Old Style"/>
                <w:sz w:val="24"/>
                <w:szCs w:val="24"/>
                <w:lang w:val="en-US"/>
              </w:rPr>
              <w:t>.</w:t>
            </w:r>
            <w:r w:rsidRPr="009650BC">
              <w:rPr>
                <w:rFonts w:ascii="Bookman Old Style" w:hAnsi="Bookman Old Style" w:cs="Bookman Old Style"/>
                <w:sz w:val="24"/>
                <w:szCs w:val="24"/>
                <w:lang w:val="en-US"/>
              </w:rPr>
              <w:t xml:space="preserve">H., </w:t>
            </w:r>
            <w:proofErr w:type="spellStart"/>
            <w:proofErr w:type="gramStart"/>
            <w:r w:rsidRPr="009650BC">
              <w:rPr>
                <w:rFonts w:ascii="Bookman Old Style" w:hAnsi="Bookman Old Style" w:cs="Bookman Old Style"/>
                <w:sz w:val="24"/>
                <w:szCs w:val="24"/>
                <w:lang w:val="en-US"/>
              </w:rPr>
              <w:t>M.Hum</w:t>
            </w:r>
            <w:proofErr w:type="spellEnd"/>
            <w:proofErr w:type="gramEnd"/>
            <w:r w:rsidRPr="009650BC">
              <w:rPr>
                <w:rFonts w:ascii="Bookman Old Style" w:hAnsi="Bookman Old Style" w:cs="Bookman Old Style"/>
                <w:sz w:val="24"/>
                <w:szCs w:val="24"/>
                <w:lang w:val="en-US"/>
              </w:rPr>
              <w:t>.</w:t>
            </w:r>
          </w:p>
        </w:tc>
      </w:tr>
    </w:tbl>
    <w:p w14:paraId="5EBF1954" w14:textId="77777777" w:rsidR="001A31AD" w:rsidRPr="009650BC" w:rsidRDefault="001A31AD" w:rsidP="001A31AD">
      <w:pPr>
        <w:pStyle w:val="ListParagraph"/>
        <w:tabs>
          <w:tab w:val="center" w:pos="2552"/>
          <w:tab w:val="center" w:pos="6521"/>
        </w:tabs>
        <w:spacing w:before="120" w:after="120" w:line="100" w:lineRule="atLeast"/>
        <w:ind w:left="0"/>
        <w:rPr>
          <w:rFonts w:ascii="Bookman Old Style" w:eastAsia="Times New Roman" w:hAnsi="Bookman Old Style" w:cs="Times New Roman"/>
          <w:sz w:val="24"/>
          <w:szCs w:val="24"/>
        </w:rPr>
      </w:pPr>
      <w:r w:rsidRPr="009650BC">
        <w:rPr>
          <w:rFonts w:ascii="Bookman Old Style" w:eastAsia="Times New Roman" w:hAnsi="Bookman Old Style" w:cs="Times New Roman"/>
          <w:sz w:val="24"/>
          <w:szCs w:val="24"/>
        </w:rPr>
        <w:tab/>
      </w:r>
    </w:p>
    <w:p w14:paraId="643B9FB1" w14:textId="77777777" w:rsidR="001A31AD" w:rsidRPr="009650BC" w:rsidRDefault="001A31AD" w:rsidP="001A31AD">
      <w:pPr>
        <w:pStyle w:val="ListParagraph"/>
        <w:ind w:left="360"/>
        <w:jc w:val="both"/>
        <w:rPr>
          <w:rFonts w:ascii="Bookman Old Style" w:hAnsi="Bookman Old Style"/>
          <w:sz w:val="24"/>
          <w:szCs w:val="24"/>
          <w:lang w:val="en-US"/>
        </w:rPr>
      </w:pPr>
    </w:p>
    <w:p w14:paraId="5E6A284F" w14:textId="77777777" w:rsidR="001A31AD" w:rsidRPr="009650BC" w:rsidRDefault="001A31AD" w:rsidP="001A31AD">
      <w:pPr>
        <w:pStyle w:val="ListParagraph"/>
        <w:ind w:left="360"/>
        <w:jc w:val="both"/>
        <w:rPr>
          <w:rFonts w:ascii="Bookman Old Style" w:hAnsi="Bookman Old Style"/>
          <w:sz w:val="24"/>
          <w:szCs w:val="24"/>
          <w:lang w:val="en-US"/>
        </w:rPr>
      </w:pPr>
    </w:p>
    <w:sectPr w:rsidR="001A31AD" w:rsidRPr="009650BC" w:rsidSect="008670D0">
      <w:footerReference w:type="even" r:id="rId9"/>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01C6" w14:textId="77777777" w:rsidR="00985DD5" w:rsidRDefault="00985DD5" w:rsidP="0088606A">
      <w:r>
        <w:separator/>
      </w:r>
    </w:p>
  </w:endnote>
  <w:endnote w:type="continuationSeparator" w:id="0">
    <w:p w14:paraId="3B74E346" w14:textId="77777777" w:rsidR="00985DD5" w:rsidRDefault="00985DD5" w:rsidP="0088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B3F1" w14:textId="77777777" w:rsidR="00C0734E" w:rsidRDefault="001563AF">
    <w:pPr>
      <w:pStyle w:val="Footer"/>
      <w:framePr w:wrap="around" w:vAnchor="text" w:hAnchor="margin" w:xAlign="right" w:y="1"/>
      <w:rPr>
        <w:rStyle w:val="PageNumber"/>
      </w:rPr>
    </w:pPr>
    <w:r>
      <w:rPr>
        <w:rStyle w:val="PageNumber"/>
      </w:rPr>
      <w:fldChar w:fldCharType="begin"/>
    </w:r>
    <w:r w:rsidR="00E67790">
      <w:rPr>
        <w:rStyle w:val="PageNumber"/>
      </w:rPr>
      <w:instrText xml:space="preserve">PAGE  </w:instrText>
    </w:r>
    <w:r>
      <w:rPr>
        <w:rStyle w:val="PageNumber"/>
      </w:rPr>
      <w:fldChar w:fldCharType="end"/>
    </w:r>
  </w:p>
  <w:p w14:paraId="1AFA297A" w14:textId="77777777" w:rsidR="00C0734E" w:rsidRDefault="00985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B444" w14:textId="77777777" w:rsidR="00C0734E" w:rsidRDefault="00985DD5">
    <w:pPr>
      <w:pStyle w:val="Footer"/>
      <w:framePr w:wrap="around" w:vAnchor="text" w:hAnchor="margin" w:xAlign="right" w:y="1"/>
      <w:rPr>
        <w:rStyle w:val="PageNumber"/>
      </w:rPr>
    </w:pPr>
  </w:p>
  <w:p w14:paraId="4D2E4BED" w14:textId="77777777" w:rsidR="00C0734E" w:rsidRPr="00474032" w:rsidRDefault="00E67790" w:rsidP="004137FC">
    <w:pPr>
      <w:pStyle w:val="Footer"/>
    </w:pPr>
    <w:r>
      <w:rPr>
        <w:lang w:val="en-GB"/>
      </w:rPr>
      <w:tab/>
    </w:r>
    <w:r>
      <w:rPr>
        <w:lang w:val="en-GB"/>
      </w:rPr>
      <w:tab/>
    </w:r>
    <w:r w:rsidRPr="00B97E7B">
      <w:rPr>
        <w:lang w:val="en-GB"/>
      </w:rPr>
      <w:t xml:space="preserve">Hal </w:t>
    </w:r>
    <w:r w:rsidR="001563AF" w:rsidRPr="00B97E7B">
      <w:rPr>
        <w:lang w:val="en-GB"/>
      </w:rPr>
      <w:fldChar w:fldCharType="begin"/>
    </w:r>
    <w:r w:rsidRPr="00B97E7B">
      <w:rPr>
        <w:lang w:val="en-GB"/>
      </w:rPr>
      <w:instrText xml:space="preserve"> PAGE </w:instrText>
    </w:r>
    <w:r w:rsidR="001563AF" w:rsidRPr="00B97E7B">
      <w:rPr>
        <w:lang w:val="en-GB"/>
      </w:rPr>
      <w:fldChar w:fldCharType="separate"/>
    </w:r>
    <w:r w:rsidR="00DD4927">
      <w:rPr>
        <w:lang w:val="en-GB"/>
      </w:rPr>
      <w:t>5</w:t>
    </w:r>
    <w:r w:rsidR="001563AF" w:rsidRPr="00B97E7B">
      <w:rPr>
        <w:lang w:val="en-GB"/>
      </w:rPr>
      <w:fldChar w:fldCharType="end"/>
    </w:r>
    <w:r w:rsidRPr="00B97E7B">
      <w:rPr>
        <w:lang w:val="en-GB"/>
      </w:rPr>
      <w:t xml:space="preserve"> dari </w:t>
    </w:r>
    <w:r w:rsidR="00C10F42">
      <w:rPr>
        <w:lang w:val="en-GB"/>
      </w:rPr>
      <w:t>5</w:t>
    </w:r>
  </w:p>
  <w:p w14:paraId="042397EC" w14:textId="77777777" w:rsidR="00C0734E" w:rsidRDefault="00985DD5" w:rsidP="004137FC">
    <w:pPr>
      <w:pStyle w:val="Footer"/>
    </w:pPr>
  </w:p>
  <w:p w14:paraId="6487DD86" w14:textId="77777777" w:rsidR="00C0734E" w:rsidRDefault="00985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2224" w14:textId="77777777" w:rsidR="00985DD5" w:rsidRDefault="00985DD5" w:rsidP="0088606A">
      <w:r>
        <w:separator/>
      </w:r>
    </w:p>
  </w:footnote>
  <w:footnote w:type="continuationSeparator" w:id="0">
    <w:p w14:paraId="24369D2E" w14:textId="77777777" w:rsidR="00985DD5" w:rsidRDefault="00985DD5" w:rsidP="0088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E414510C"/>
    <w:name w:val="WW8Num6"/>
    <w:lvl w:ilvl="0">
      <w:start w:val="1"/>
      <w:numFmt w:val="decimal"/>
      <w:lvlText w:val="(%1)"/>
      <w:lvlJc w:val="left"/>
      <w:pPr>
        <w:tabs>
          <w:tab w:val="num" w:pos="1065"/>
        </w:tabs>
        <w:ind w:left="1065" w:hanging="360"/>
      </w:pPr>
      <w:rPr>
        <w:b w:val="0"/>
      </w:rPr>
    </w:lvl>
    <w:lvl w:ilvl="1">
      <w:start w:val="1"/>
      <w:numFmt w:val="decimal"/>
      <w:lvlText w:val="(%2)"/>
      <w:lvlJc w:val="left"/>
      <w:pPr>
        <w:tabs>
          <w:tab w:val="num" w:pos="1425"/>
        </w:tabs>
        <w:ind w:left="1425" w:hanging="360"/>
      </w:pPr>
    </w:lvl>
    <w:lvl w:ilvl="2">
      <w:start w:val="1"/>
      <w:numFmt w:val="decimal"/>
      <w:lvlText w:val="(%3)"/>
      <w:lvlJc w:val="left"/>
      <w:pPr>
        <w:tabs>
          <w:tab w:val="num" w:pos="1785"/>
        </w:tabs>
        <w:ind w:left="1785" w:hanging="360"/>
      </w:pPr>
    </w:lvl>
    <w:lvl w:ilvl="3">
      <w:start w:val="1"/>
      <w:numFmt w:val="decimal"/>
      <w:lvlText w:val="(%4)"/>
      <w:lvlJc w:val="left"/>
      <w:pPr>
        <w:tabs>
          <w:tab w:val="num" w:pos="2145"/>
        </w:tabs>
        <w:ind w:left="2145" w:hanging="360"/>
      </w:pPr>
    </w:lvl>
    <w:lvl w:ilvl="4">
      <w:start w:val="1"/>
      <w:numFmt w:val="decimal"/>
      <w:lvlText w:val="(%5)"/>
      <w:lvlJc w:val="left"/>
      <w:pPr>
        <w:tabs>
          <w:tab w:val="num" w:pos="2505"/>
        </w:tabs>
        <w:ind w:left="2505" w:hanging="360"/>
      </w:pPr>
    </w:lvl>
    <w:lvl w:ilvl="5">
      <w:start w:val="1"/>
      <w:numFmt w:val="decimal"/>
      <w:lvlText w:val="(%6)"/>
      <w:lvlJc w:val="left"/>
      <w:pPr>
        <w:tabs>
          <w:tab w:val="num" w:pos="2865"/>
        </w:tabs>
        <w:ind w:left="2865" w:hanging="360"/>
      </w:pPr>
    </w:lvl>
    <w:lvl w:ilvl="6">
      <w:start w:val="1"/>
      <w:numFmt w:val="decimal"/>
      <w:lvlText w:val="(%7)"/>
      <w:lvlJc w:val="left"/>
      <w:pPr>
        <w:tabs>
          <w:tab w:val="num" w:pos="3225"/>
        </w:tabs>
        <w:ind w:left="3225" w:hanging="360"/>
      </w:pPr>
    </w:lvl>
    <w:lvl w:ilvl="7">
      <w:start w:val="1"/>
      <w:numFmt w:val="decimal"/>
      <w:lvlText w:val="(%8)"/>
      <w:lvlJc w:val="left"/>
      <w:pPr>
        <w:tabs>
          <w:tab w:val="num" w:pos="3585"/>
        </w:tabs>
        <w:ind w:left="3585" w:hanging="360"/>
      </w:pPr>
    </w:lvl>
    <w:lvl w:ilvl="8">
      <w:start w:val="1"/>
      <w:numFmt w:val="decimal"/>
      <w:lvlText w:val="(%9)"/>
      <w:lvlJc w:val="left"/>
      <w:pPr>
        <w:tabs>
          <w:tab w:val="num" w:pos="3945"/>
        </w:tabs>
        <w:ind w:left="3945" w:hanging="360"/>
      </w:pPr>
    </w:lvl>
  </w:abstractNum>
  <w:abstractNum w:abstractNumId="3" w15:restartNumberingAfterBreak="0">
    <w:nsid w:val="00000007"/>
    <w:multiLevelType w:val="multilevel"/>
    <w:tmpl w:val="AF222C38"/>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103840"/>
    <w:multiLevelType w:val="hybridMultilevel"/>
    <w:tmpl w:val="3E62ADC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AFE2867"/>
    <w:multiLevelType w:val="hybridMultilevel"/>
    <w:tmpl w:val="FA72B23A"/>
    <w:lvl w:ilvl="0" w:tplc="D58CDEF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4356"/>
    <w:multiLevelType w:val="hybridMultilevel"/>
    <w:tmpl w:val="0BE6D050"/>
    <w:lvl w:ilvl="0" w:tplc="FB6289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3EE0"/>
    <w:multiLevelType w:val="hybridMultilevel"/>
    <w:tmpl w:val="23886FBE"/>
    <w:lvl w:ilvl="0" w:tplc="4274CE3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90A39"/>
    <w:multiLevelType w:val="hybridMultilevel"/>
    <w:tmpl w:val="46EC4FF2"/>
    <w:lvl w:ilvl="0" w:tplc="543E2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85603"/>
    <w:multiLevelType w:val="hybridMultilevel"/>
    <w:tmpl w:val="02D0510A"/>
    <w:lvl w:ilvl="0" w:tplc="F356B040">
      <w:start w:val="1"/>
      <w:numFmt w:val="upperRoman"/>
      <w:lvlText w:val="%1."/>
      <w:lvlJc w:val="left"/>
      <w:pPr>
        <w:ind w:left="669" w:hanging="72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0" w15:restartNumberingAfterBreak="0">
    <w:nsid w:val="3BDF2005"/>
    <w:multiLevelType w:val="hybridMultilevel"/>
    <w:tmpl w:val="59FA23B2"/>
    <w:lvl w:ilvl="0" w:tplc="0C102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742AF"/>
    <w:multiLevelType w:val="hybridMultilevel"/>
    <w:tmpl w:val="270C577E"/>
    <w:lvl w:ilvl="0" w:tplc="EDD0C22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B7652"/>
    <w:multiLevelType w:val="hybridMultilevel"/>
    <w:tmpl w:val="75AC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C65A8"/>
    <w:multiLevelType w:val="hybridMultilevel"/>
    <w:tmpl w:val="D5C6A6D6"/>
    <w:lvl w:ilvl="0" w:tplc="4322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E5B51"/>
    <w:multiLevelType w:val="hybridMultilevel"/>
    <w:tmpl w:val="ED8EE4EA"/>
    <w:lvl w:ilvl="0" w:tplc="8678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259B2"/>
    <w:multiLevelType w:val="hybridMultilevel"/>
    <w:tmpl w:val="E36C58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6F241633"/>
    <w:multiLevelType w:val="hybridMultilevel"/>
    <w:tmpl w:val="5478FB4A"/>
    <w:lvl w:ilvl="0" w:tplc="DEF60D7A">
      <w:start w:val="1"/>
      <w:numFmt w:val="decimal"/>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C5631"/>
    <w:multiLevelType w:val="hybridMultilevel"/>
    <w:tmpl w:val="4F6AF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1"/>
  </w:num>
  <w:num w:numId="5">
    <w:abstractNumId w:val="8"/>
  </w:num>
  <w:num w:numId="6">
    <w:abstractNumId w:val="15"/>
  </w:num>
  <w:num w:numId="7">
    <w:abstractNumId w:val="4"/>
  </w:num>
  <w:num w:numId="8">
    <w:abstractNumId w:val="0"/>
  </w:num>
  <w:num w:numId="9">
    <w:abstractNumId w:val="2"/>
  </w:num>
  <w:num w:numId="10">
    <w:abstractNumId w:val="3"/>
  </w:num>
  <w:num w:numId="11">
    <w:abstractNumId w:val="1"/>
  </w:num>
  <w:num w:numId="12">
    <w:abstractNumId w:val="9"/>
  </w:num>
  <w:num w:numId="13">
    <w:abstractNumId w:val="12"/>
  </w:num>
  <w:num w:numId="14">
    <w:abstractNumId w:val="16"/>
  </w:num>
  <w:num w:numId="15">
    <w:abstractNumId w:val="6"/>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0"/>
    <w:rsid w:val="00005521"/>
    <w:rsid w:val="000142D5"/>
    <w:rsid w:val="00027297"/>
    <w:rsid w:val="000372FB"/>
    <w:rsid w:val="00042956"/>
    <w:rsid w:val="00054B18"/>
    <w:rsid w:val="000552B1"/>
    <w:rsid w:val="00057CD3"/>
    <w:rsid w:val="0007036D"/>
    <w:rsid w:val="0009061A"/>
    <w:rsid w:val="000930E5"/>
    <w:rsid w:val="001563AF"/>
    <w:rsid w:val="00174862"/>
    <w:rsid w:val="0019643E"/>
    <w:rsid w:val="001A31AD"/>
    <w:rsid w:val="001B2160"/>
    <w:rsid w:val="00241A04"/>
    <w:rsid w:val="00243FAD"/>
    <w:rsid w:val="00246622"/>
    <w:rsid w:val="00267303"/>
    <w:rsid w:val="0027317E"/>
    <w:rsid w:val="002938DB"/>
    <w:rsid w:val="002C0546"/>
    <w:rsid w:val="002C71EE"/>
    <w:rsid w:val="00300AE1"/>
    <w:rsid w:val="0031763D"/>
    <w:rsid w:val="00331FBF"/>
    <w:rsid w:val="003908FC"/>
    <w:rsid w:val="003A1B79"/>
    <w:rsid w:val="003E2207"/>
    <w:rsid w:val="00427AB2"/>
    <w:rsid w:val="00463907"/>
    <w:rsid w:val="00474032"/>
    <w:rsid w:val="004861E5"/>
    <w:rsid w:val="004B31EA"/>
    <w:rsid w:val="004B7CE7"/>
    <w:rsid w:val="004C18DD"/>
    <w:rsid w:val="00502179"/>
    <w:rsid w:val="00545CC7"/>
    <w:rsid w:val="00576310"/>
    <w:rsid w:val="005831A7"/>
    <w:rsid w:val="00585E88"/>
    <w:rsid w:val="00594161"/>
    <w:rsid w:val="005C371C"/>
    <w:rsid w:val="005E210E"/>
    <w:rsid w:val="006059E8"/>
    <w:rsid w:val="0062381C"/>
    <w:rsid w:val="00642481"/>
    <w:rsid w:val="00647F3F"/>
    <w:rsid w:val="006576B8"/>
    <w:rsid w:val="00666D2D"/>
    <w:rsid w:val="00697655"/>
    <w:rsid w:val="006A08C7"/>
    <w:rsid w:val="006B0040"/>
    <w:rsid w:val="006C7CC8"/>
    <w:rsid w:val="006F64C5"/>
    <w:rsid w:val="00737D5C"/>
    <w:rsid w:val="00746202"/>
    <w:rsid w:val="00764F65"/>
    <w:rsid w:val="007944B1"/>
    <w:rsid w:val="007B76F0"/>
    <w:rsid w:val="007C72D4"/>
    <w:rsid w:val="007D5E53"/>
    <w:rsid w:val="007F58A2"/>
    <w:rsid w:val="008121C0"/>
    <w:rsid w:val="00813849"/>
    <w:rsid w:val="00857A8B"/>
    <w:rsid w:val="00874368"/>
    <w:rsid w:val="0088606A"/>
    <w:rsid w:val="008A61F5"/>
    <w:rsid w:val="008A70B6"/>
    <w:rsid w:val="009275C1"/>
    <w:rsid w:val="009362FC"/>
    <w:rsid w:val="009650BC"/>
    <w:rsid w:val="00974FFF"/>
    <w:rsid w:val="00985DD5"/>
    <w:rsid w:val="00996D27"/>
    <w:rsid w:val="009A0621"/>
    <w:rsid w:val="009D3CD4"/>
    <w:rsid w:val="009D7396"/>
    <w:rsid w:val="009F5CFE"/>
    <w:rsid w:val="00A04641"/>
    <w:rsid w:val="00A23139"/>
    <w:rsid w:val="00A24AE3"/>
    <w:rsid w:val="00A37F39"/>
    <w:rsid w:val="00A502F3"/>
    <w:rsid w:val="00A7419C"/>
    <w:rsid w:val="00A9488A"/>
    <w:rsid w:val="00AA0300"/>
    <w:rsid w:val="00AA34DA"/>
    <w:rsid w:val="00AB06FE"/>
    <w:rsid w:val="00B15247"/>
    <w:rsid w:val="00B22FAC"/>
    <w:rsid w:val="00B56322"/>
    <w:rsid w:val="00B775C6"/>
    <w:rsid w:val="00B84483"/>
    <w:rsid w:val="00B91EAF"/>
    <w:rsid w:val="00B934B8"/>
    <w:rsid w:val="00BE532B"/>
    <w:rsid w:val="00C0581A"/>
    <w:rsid w:val="00C10F42"/>
    <w:rsid w:val="00C222A7"/>
    <w:rsid w:val="00C617F6"/>
    <w:rsid w:val="00C80DF1"/>
    <w:rsid w:val="00CA441C"/>
    <w:rsid w:val="00CA4608"/>
    <w:rsid w:val="00CC082D"/>
    <w:rsid w:val="00CD2B26"/>
    <w:rsid w:val="00CE1BA1"/>
    <w:rsid w:val="00D1759D"/>
    <w:rsid w:val="00D23A62"/>
    <w:rsid w:val="00D4113A"/>
    <w:rsid w:val="00D4427F"/>
    <w:rsid w:val="00D47BD5"/>
    <w:rsid w:val="00DA076F"/>
    <w:rsid w:val="00DA0B66"/>
    <w:rsid w:val="00DA71FD"/>
    <w:rsid w:val="00DD4927"/>
    <w:rsid w:val="00E10FB2"/>
    <w:rsid w:val="00E15282"/>
    <w:rsid w:val="00E1772B"/>
    <w:rsid w:val="00E270BD"/>
    <w:rsid w:val="00E34947"/>
    <w:rsid w:val="00E41C4E"/>
    <w:rsid w:val="00E4418A"/>
    <w:rsid w:val="00E5322A"/>
    <w:rsid w:val="00E64FA5"/>
    <w:rsid w:val="00E67790"/>
    <w:rsid w:val="00E72DA6"/>
    <w:rsid w:val="00E74A4E"/>
    <w:rsid w:val="00E876E4"/>
    <w:rsid w:val="00E96850"/>
    <w:rsid w:val="00EB7C39"/>
    <w:rsid w:val="00EE0AC4"/>
    <w:rsid w:val="00F03A83"/>
    <w:rsid w:val="00F04000"/>
    <w:rsid w:val="00F15DC2"/>
    <w:rsid w:val="00F26262"/>
    <w:rsid w:val="00F263FE"/>
    <w:rsid w:val="00F458F9"/>
    <w:rsid w:val="00F513F1"/>
    <w:rsid w:val="00F7175A"/>
    <w:rsid w:val="00F929FE"/>
    <w:rsid w:val="00FA3486"/>
    <w:rsid w:val="00FA59AE"/>
    <w:rsid w:val="00FC6A5A"/>
    <w:rsid w:val="00FC74C8"/>
    <w:rsid w:val="00FD58F6"/>
    <w:rsid w:val="00FE3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FC77"/>
  <w15:docId w15:val="{F650A6EE-C7AF-48C0-B7E9-14CCD4E1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C0"/>
    <w:pPr>
      <w:spacing w:after="0" w:line="240" w:lineRule="auto"/>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qFormat/>
    <w:rsid w:val="008121C0"/>
    <w:pPr>
      <w:keepNext/>
      <w:jc w:val="center"/>
      <w:outlineLvl w:val="0"/>
    </w:pPr>
    <w:rPr>
      <w:rFonts w:ascii="Comic Sans MS" w:hAnsi="Comic Sans MS"/>
      <w:b/>
      <w:bCs/>
      <w:noProof w:val="0"/>
    </w:rPr>
  </w:style>
  <w:style w:type="paragraph" w:styleId="Heading2">
    <w:name w:val="heading 2"/>
    <w:basedOn w:val="Normal"/>
    <w:next w:val="Normal"/>
    <w:link w:val="Heading2Char"/>
    <w:uiPriority w:val="9"/>
    <w:unhideWhenUsed/>
    <w:qFormat/>
    <w:rsid w:val="00737D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121C0"/>
    <w:pPr>
      <w:keepNext/>
      <w:outlineLvl w:val="5"/>
    </w:pPr>
    <w:rPr>
      <w:rFonts w:ascii="Trebuchet MS" w:hAnsi="Trebuchet MS" w:cs="Tahoma"/>
      <w:b/>
      <w:sz w:val="22"/>
      <w:szCs w:val="24"/>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1C0"/>
    <w:rPr>
      <w:rFonts w:ascii="Comic Sans MS" w:eastAsia="Times New Roman" w:hAnsi="Comic Sans MS" w:cs="Times New Roman"/>
      <w:b/>
      <w:bCs/>
      <w:sz w:val="20"/>
      <w:szCs w:val="20"/>
      <w:lang w:val="en-US"/>
    </w:rPr>
  </w:style>
  <w:style w:type="character" w:customStyle="1" w:styleId="Heading6Char">
    <w:name w:val="Heading 6 Char"/>
    <w:basedOn w:val="DefaultParagraphFont"/>
    <w:link w:val="Heading6"/>
    <w:rsid w:val="008121C0"/>
    <w:rPr>
      <w:rFonts w:ascii="Trebuchet MS" w:eastAsia="Times New Roman" w:hAnsi="Trebuchet MS" w:cs="Tahoma"/>
      <w:b/>
      <w:noProof/>
      <w:szCs w:val="24"/>
      <w:u w:val="single"/>
      <w:lang w:val="sv-SE"/>
    </w:rPr>
  </w:style>
  <w:style w:type="paragraph" w:styleId="Footer">
    <w:name w:val="footer"/>
    <w:basedOn w:val="Normal"/>
    <w:link w:val="FooterChar"/>
    <w:rsid w:val="008121C0"/>
    <w:pPr>
      <w:tabs>
        <w:tab w:val="center" w:pos="4320"/>
        <w:tab w:val="right" w:pos="8640"/>
      </w:tabs>
    </w:pPr>
  </w:style>
  <w:style w:type="character" w:customStyle="1" w:styleId="FooterChar">
    <w:name w:val="Footer Char"/>
    <w:basedOn w:val="DefaultParagraphFont"/>
    <w:link w:val="Footer"/>
    <w:rsid w:val="008121C0"/>
    <w:rPr>
      <w:rFonts w:ascii="Times New Roman" w:eastAsia="Times New Roman" w:hAnsi="Times New Roman" w:cs="Times New Roman"/>
      <w:noProof/>
      <w:sz w:val="20"/>
      <w:szCs w:val="20"/>
      <w:lang w:val="en-US"/>
    </w:rPr>
  </w:style>
  <w:style w:type="character" w:styleId="PageNumber">
    <w:name w:val="page number"/>
    <w:basedOn w:val="DefaultParagraphFont"/>
    <w:rsid w:val="008121C0"/>
  </w:style>
  <w:style w:type="paragraph" w:styleId="ListParagraph">
    <w:name w:val="List Paragraph"/>
    <w:basedOn w:val="Normal"/>
    <w:qFormat/>
    <w:rsid w:val="00300AE1"/>
    <w:pPr>
      <w:spacing w:after="200" w:line="276" w:lineRule="auto"/>
      <w:ind w:left="720"/>
      <w:contextualSpacing/>
    </w:pPr>
    <w:rPr>
      <w:rFonts w:asciiTheme="minorHAnsi" w:eastAsiaTheme="minorEastAsia" w:hAnsiTheme="minorHAnsi" w:cstheme="minorBidi"/>
      <w:noProof w:val="0"/>
      <w:sz w:val="22"/>
      <w:szCs w:val="22"/>
      <w:lang w:val="id-ID" w:eastAsia="id-ID"/>
    </w:rPr>
  </w:style>
  <w:style w:type="paragraph" w:styleId="Header">
    <w:name w:val="header"/>
    <w:basedOn w:val="Normal"/>
    <w:link w:val="HeaderChar"/>
    <w:uiPriority w:val="99"/>
    <w:semiHidden/>
    <w:unhideWhenUsed/>
    <w:rsid w:val="000372FB"/>
    <w:pPr>
      <w:tabs>
        <w:tab w:val="center" w:pos="4513"/>
        <w:tab w:val="right" w:pos="9026"/>
      </w:tabs>
    </w:pPr>
  </w:style>
  <w:style w:type="character" w:customStyle="1" w:styleId="HeaderChar">
    <w:name w:val="Header Char"/>
    <w:basedOn w:val="DefaultParagraphFont"/>
    <w:link w:val="Header"/>
    <w:uiPriority w:val="99"/>
    <w:semiHidden/>
    <w:rsid w:val="000372FB"/>
    <w:rPr>
      <w:rFonts w:ascii="Times New Roman" w:eastAsia="Times New Roman" w:hAnsi="Times New Roman" w:cs="Times New Roman"/>
      <w:noProof/>
      <w:sz w:val="20"/>
      <w:szCs w:val="20"/>
      <w:lang w:val="en-US"/>
    </w:rPr>
  </w:style>
  <w:style w:type="character" w:customStyle="1" w:styleId="Heading2Char">
    <w:name w:val="Heading 2 Char"/>
    <w:basedOn w:val="DefaultParagraphFont"/>
    <w:link w:val="Heading2"/>
    <w:uiPriority w:val="9"/>
    <w:rsid w:val="00737D5C"/>
    <w:rPr>
      <w:rFonts w:asciiTheme="majorHAnsi" w:eastAsiaTheme="majorEastAsia" w:hAnsiTheme="majorHAnsi" w:cstheme="majorBidi"/>
      <w:b/>
      <w:bCs/>
      <w:noProof/>
      <w:color w:val="4F81BD" w:themeColor="accent1"/>
      <w:sz w:val="26"/>
      <w:szCs w:val="26"/>
      <w:lang w:val="en-US"/>
    </w:rPr>
  </w:style>
  <w:style w:type="paragraph" w:styleId="BalloonText">
    <w:name w:val="Balloon Text"/>
    <w:basedOn w:val="Normal"/>
    <w:link w:val="BalloonTextChar"/>
    <w:uiPriority w:val="99"/>
    <w:semiHidden/>
    <w:unhideWhenUsed/>
    <w:rsid w:val="00EB7C39"/>
    <w:rPr>
      <w:rFonts w:ascii="Tahoma" w:hAnsi="Tahoma" w:cs="Tahoma"/>
      <w:sz w:val="16"/>
      <w:szCs w:val="16"/>
    </w:rPr>
  </w:style>
  <w:style w:type="character" w:customStyle="1" w:styleId="BalloonTextChar">
    <w:name w:val="Balloon Text Char"/>
    <w:basedOn w:val="DefaultParagraphFont"/>
    <w:link w:val="BalloonText"/>
    <w:uiPriority w:val="99"/>
    <w:semiHidden/>
    <w:rsid w:val="00EB7C39"/>
    <w:rPr>
      <w:rFonts w:ascii="Tahoma" w:eastAsia="Times New Roman" w:hAnsi="Tahoma" w:cs="Tahoma"/>
      <w:noProof/>
      <w:sz w:val="16"/>
      <w:szCs w:val="16"/>
      <w:lang w:val="en-US"/>
    </w:rPr>
  </w:style>
  <w:style w:type="paragraph" w:styleId="BodyTextIndent">
    <w:name w:val="Body Text Indent"/>
    <w:basedOn w:val="Normal"/>
    <w:link w:val="BodyTextIndentChar"/>
    <w:rsid w:val="00E72DA6"/>
    <w:pPr>
      <w:tabs>
        <w:tab w:val="left" w:pos="2324"/>
        <w:tab w:val="left" w:pos="2660"/>
      </w:tabs>
      <w:ind w:left="2660" w:hanging="2660"/>
      <w:jc w:val="both"/>
    </w:pPr>
    <w:rPr>
      <w:noProof w:val="0"/>
      <w:sz w:val="24"/>
      <w:szCs w:val="24"/>
    </w:rPr>
  </w:style>
  <w:style w:type="character" w:customStyle="1" w:styleId="BodyTextIndentChar">
    <w:name w:val="Body Text Indent Char"/>
    <w:basedOn w:val="DefaultParagraphFont"/>
    <w:link w:val="BodyTextIndent"/>
    <w:rsid w:val="00E72DA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5D8E-1562-4EFC-844E-A9B8C1E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2019-09-30T02:30:00Z</cp:lastPrinted>
  <dcterms:created xsi:type="dcterms:W3CDTF">2021-04-06T07:30:00Z</dcterms:created>
  <dcterms:modified xsi:type="dcterms:W3CDTF">2021-04-07T04:52:00Z</dcterms:modified>
</cp:coreProperties>
</file>